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DAD1350" w:rsidR="009C1C6B" w:rsidRPr="00BF31BF" w:rsidRDefault="009C1C6B" w:rsidP="003D4077">
      <w:pPr>
        <w:pStyle w:val="Titredudocument"/>
      </w:pPr>
      <w:bookmarkStart w:id="0" w:name="_GoBack"/>
      <w:bookmarkEnd w:id="0"/>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3F0CB15" w14:textId="75D9B2CD" w:rsidR="00C6659A" w:rsidRDefault="0000309F" w:rsidP="008E040E">
      <w:pPr>
        <w:pStyle w:val="TM2"/>
      </w:pPr>
      <w:r>
        <w:rPr>
          <w:b/>
        </w:rPr>
        <w:fldChar w:fldCharType="begin"/>
      </w:r>
      <w:r>
        <w:instrText xml:space="preserve"> TOC \o "2-3" \h \z \t "Titre 1,1,_Matière - Première page,1" </w:instrText>
      </w:r>
      <w:r>
        <w:rPr>
          <w:b/>
        </w:rPr>
        <w:fldChar w:fldCharType="separate"/>
      </w:r>
    </w:p>
    <w:p w14:paraId="402A509F" w14:textId="3263CBEA" w:rsidR="00C6659A" w:rsidRDefault="00C6659A" w:rsidP="00C6659A">
      <w:pPr>
        <w:rPr>
          <w:lang w:eastAsia="fr-FR"/>
        </w:rPr>
      </w:pPr>
    </w:p>
    <w:p w14:paraId="321E1656" w14:textId="70A40D03" w:rsidR="00C6659A" w:rsidRPr="00C6659A" w:rsidRDefault="00C6659A" w:rsidP="00C6659A">
      <w:pPr>
        <w:rPr>
          <w:lang w:eastAsia="fr-FR"/>
        </w:rPr>
      </w:pPr>
    </w:p>
    <w:p w14:paraId="173FC790" w14:textId="6C2ABDE1" w:rsidR="00DF4403" w:rsidRDefault="0000309F" w:rsidP="00C6659A">
      <w:pPr>
        <w:pStyle w:val="TM3"/>
      </w:pPr>
      <w:r>
        <w:fldChar w:fldCharType="end"/>
      </w:r>
      <w:r w:rsidR="00C6659A" w:rsidRPr="00C6659A">
        <w:t>Semaine du  19 au 22 mai</w:t>
      </w:r>
      <w:r w:rsidR="00C6659A">
        <w:t xml:space="preserve"> 2020</w:t>
      </w:r>
    </w:p>
    <w:p w14:paraId="5FDD3453" w14:textId="745E6E19" w:rsidR="00C6659A" w:rsidRDefault="00C6659A" w:rsidP="00C6659A">
      <w:pPr>
        <w:rPr>
          <w:lang w:eastAsia="fr-FR"/>
        </w:rPr>
      </w:pPr>
    </w:p>
    <w:p w14:paraId="65B29D15" w14:textId="5FE47518" w:rsidR="00C6659A" w:rsidRDefault="00C6659A" w:rsidP="00C6659A">
      <w:pPr>
        <w:rPr>
          <w:lang w:eastAsia="fr-FR"/>
        </w:rPr>
      </w:pPr>
    </w:p>
    <w:p w14:paraId="5A6D034B" w14:textId="7E4918D9" w:rsidR="00C6659A" w:rsidRDefault="00C6659A" w:rsidP="00C6659A">
      <w:pPr>
        <w:rPr>
          <w:lang w:eastAsia="fr-FR"/>
        </w:rPr>
      </w:pPr>
    </w:p>
    <w:p w14:paraId="2B899CDD" w14:textId="3BAD4754" w:rsidR="00C6659A" w:rsidRPr="008E040E" w:rsidRDefault="00C6659A" w:rsidP="00C6659A">
      <w:pPr>
        <w:rPr>
          <w:sz w:val="32"/>
          <w:szCs w:val="32"/>
          <w:lang w:eastAsia="fr-FR"/>
        </w:rPr>
      </w:pPr>
      <w:r w:rsidRPr="00C6659A">
        <w:rPr>
          <w:sz w:val="32"/>
          <w:szCs w:val="32"/>
          <w:highlight w:val="yellow"/>
          <w:lang w:eastAsia="fr-FR"/>
        </w:rPr>
        <w:t>N.B. Tous les documents mentionnés se trouvent dans la trousse du ministère, à la section correspondant à la matière concernée.</w:t>
      </w:r>
    </w:p>
    <w:p w14:paraId="7667ECD7" w14:textId="72B5E811" w:rsidR="00C6659A" w:rsidRDefault="00C6659A" w:rsidP="00C6659A">
      <w:pPr>
        <w:rPr>
          <w:lang w:eastAsia="fr-FR"/>
        </w:rPr>
      </w:pPr>
    </w:p>
    <w:p w14:paraId="74E9B508" w14:textId="66E05926" w:rsidR="00C6659A" w:rsidRDefault="008E040E" w:rsidP="00C6659A">
      <w:pPr>
        <w:rPr>
          <w:lang w:eastAsia="fr-FR"/>
        </w:rPr>
      </w:pPr>
      <w:r>
        <w:rPr>
          <w:noProof/>
          <w:lang w:val="fr-CA"/>
        </w:rPr>
        <w:drawing>
          <wp:anchor distT="0" distB="0" distL="114300" distR="114300" simplePos="0" relativeHeight="251658241" behindDoc="0" locked="0" layoutInCell="1" allowOverlap="1" wp14:anchorId="7C1F72BE" wp14:editId="4ACCBFF6">
            <wp:simplePos x="0" y="0"/>
            <wp:positionH relativeFrom="column">
              <wp:posOffset>1103066</wp:posOffset>
            </wp:positionH>
            <wp:positionV relativeFrom="paragraph">
              <wp:posOffset>8960</wp:posOffset>
            </wp:positionV>
            <wp:extent cx="4008860" cy="1873597"/>
            <wp:effectExtent l="0" t="0" r="4445" b="635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08860" cy="1873597"/>
                    </a:xfrm>
                    <a:prstGeom prst="rect">
                      <a:avLst/>
                    </a:prstGeom>
                    <a:noFill/>
                  </pic:spPr>
                </pic:pic>
              </a:graphicData>
            </a:graphic>
            <wp14:sizeRelH relativeFrom="margin">
              <wp14:pctWidth>0</wp14:pctWidth>
            </wp14:sizeRelH>
            <wp14:sizeRelV relativeFrom="margin">
              <wp14:pctHeight>0</wp14:pctHeight>
            </wp14:sizeRelV>
          </wp:anchor>
        </w:drawing>
      </w:r>
    </w:p>
    <w:p w14:paraId="6CFCBBB5" w14:textId="3F3ECA36" w:rsidR="00C6659A" w:rsidRDefault="00C6659A" w:rsidP="00C6659A">
      <w:pPr>
        <w:rPr>
          <w:lang w:eastAsia="fr-FR"/>
        </w:rPr>
      </w:pPr>
    </w:p>
    <w:p w14:paraId="15F47758" w14:textId="77467348" w:rsidR="00C6659A" w:rsidRDefault="00C6659A" w:rsidP="00C6659A">
      <w:pPr>
        <w:rPr>
          <w:lang w:eastAsia="fr-FR"/>
        </w:rPr>
      </w:pPr>
    </w:p>
    <w:p w14:paraId="4EB5D98F" w14:textId="318412E0" w:rsidR="00C6659A" w:rsidRDefault="00C6659A" w:rsidP="00C6659A">
      <w:pPr>
        <w:rPr>
          <w:lang w:eastAsia="fr-FR"/>
        </w:rPr>
      </w:pPr>
    </w:p>
    <w:p w14:paraId="00CF3273" w14:textId="3BFCF31F" w:rsidR="00C6659A" w:rsidRDefault="00C6659A" w:rsidP="00C6659A">
      <w:pPr>
        <w:rPr>
          <w:lang w:eastAsia="fr-FR"/>
        </w:rPr>
      </w:pPr>
    </w:p>
    <w:p w14:paraId="4DB8536B" w14:textId="3297C2B7" w:rsidR="00C6659A" w:rsidRDefault="00C6659A" w:rsidP="00C6659A">
      <w:pPr>
        <w:rPr>
          <w:lang w:eastAsia="fr-FR"/>
        </w:rPr>
      </w:pPr>
    </w:p>
    <w:p w14:paraId="455F1642" w14:textId="6BE5B3DF" w:rsidR="00C6659A" w:rsidRDefault="00C6659A" w:rsidP="00C6659A">
      <w:pPr>
        <w:rPr>
          <w:lang w:eastAsia="fr-FR"/>
        </w:rPr>
      </w:pPr>
    </w:p>
    <w:p w14:paraId="6632604E" w14:textId="4E00C088" w:rsidR="00C6659A" w:rsidRDefault="00C6659A" w:rsidP="00C6659A">
      <w:pPr>
        <w:rPr>
          <w:lang w:eastAsia="fr-FR"/>
        </w:rPr>
      </w:pPr>
    </w:p>
    <w:p w14:paraId="587CBE0C" w14:textId="1D51426B" w:rsidR="00C6659A" w:rsidRDefault="00C6659A" w:rsidP="00C6659A">
      <w:pPr>
        <w:rPr>
          <w:lang w:eastAsia="fr-FR"/>
        </w:rPr>
      </w:pPr>
    </w:p>
    <w:p w14:paraId="516DC0FC" w14:textId="7254A827" w:rsidR="00C6659A" w:rsidRDefault="00C6659A" w:rsidP="00C6659A">
      <w:pPr>
        <w:rPr>
          <w:lang w:eastAsia="fr-FR"/>
        </w:rPr>
      </w:pPr>
    </w:p>
    <w:p w14:paraId="34C3CCD1" w14:textId="1D0D36E9" w:rsidR="00C6659A" w:rsidRDefault="00C6659A" w:rsidP="00C6659A">
      <w:pPr>
        <w:rPr>
          <w:lang w:eastAsia="fr-FR"/>
        </w:rPr>
      </w:pPr>
    </w:p>
    <w:p w14:paraId="5340BF19" w14:textId="138ED659" w:rsidR="00C6659A" w:rsidRDefault="00C6659A" w:rsidP="00C6659A">
      <w:pPr>
        <w:rPr>
          <w:lang w:eastAsia="fr-FR"/>
        </w:rPr>
      </w:pPr>
    </w:p>
    <w:p w14:paraId="03C5E46E" w14:textId="58289F0B" w:rsidR="008E040E" w:rsidRDefault="008E040E" w:rsidP="008E040E">
      <w:pPr>
        <w:rPr>
          <w:rFonts w:ascii="Apple Chancery" w:hAnsi="Apple Chancery" w:cs="Apple Chancery"/>
          <w:b/>
          <w:bCs/>
          <w:sz w:val="40"/>
          <w:szCs w:val="40"/>
        </w:rPr>
      </w:pPr>
      <w:r>
        <w:rPr>
          <w:rFonts w:ascii="Apple Chancery" w:hAnsi="Apple Chancery" w:cs="Apple Chancery"/>
          <w:b/>
          <w:bCs/>
          <w:sz w:val="40"/>
          <w:szCs w:val="40"/>
        </w:rPr>
        <w:t xml:space="preserve">                  </w:t>
      </w:r>
    </w:p>
    <w:p w14:paraId="77EC7442" w14:textId="46DE52F6" w:rsidR="008E040E" w:rsidRDefault="008E040E" w:rsidP="008E040E">
      <w:pPr>
        <w:rPr>
          <w:rFonts w:ascii="Apple Chancery" w:hAnsi="Apple Chancery" w:cs="Apple Chancery"/>
          <w:b/>
          <w:bCs/>
          <w:sz w:val="40"/>
          <w:szCs w:val="40"/>
        </w:rPr>
      </w:pPr>
    </w:p>
    <w:p w14:paraId="1D7C4A90" w14:textId="7218BFA7" w:rsidR="008E040E" w:rsidRDefault="008E040E" w:rsidP="008E040E">
      <w:pPr>
        <w:rPr>
          <w:rFonts w:ascii="Apple Chancery" w:hAnsi="Apple Chancery" w:cs="Apple Chancery"/>
          <w:b/>
          <w:bCs/>
          <w:sz w:val="40"/>
          <w:szCs w:val="40"/>
        </w:rPr>
      </w:pPr>
    </w:p>
    <w:p w14:paraId="2E58056D" w14:textId="47984100" w:rsidR="008E040E" w:rsidRDefault="008E040E" w:rsidP="008E040E">
      <w:pPr>
        <w:rPr>
          <w:rFonts w:ascii="Apple Chancery" w:hAnsi="Apple Chancery" w:cs="Apple Chancery"/>
          <w:b/>
          <w:bCs/>
          <w:sz w:val="40"/>
          <w:szCs w:val="40"/>
        </w:rPr>
      </w:pPr>
    </w:p>
    <w:p w14:paraId="5ED5B007" w14:textId="77777777" w:rsidR="008E040E" w:rsidRDefault="008E040E" w:rsidP="008E040E">
      <w:pPr>
        <w:rPr>
          <w:rFonts w:ascii="Apple Chancery" w:hAnsi="Apple Chancery" w:cs="Apple Chancery"/>
          <w:b/>
          <w:bCs/>
          <w:sz w:val="40"/>
          <w:szCs w:val="40"/>
        </w:rPr>
      </w:pPr>
    </w:p>
    <w:p w14:paraId="0B47D0A5" w14:textId="58AA3D6A" w:rsidR="008E040E" w:rsidRDefault="008E040E" w:rsidP="008E040E">
      <w:pPr>
        <w:rPr>
          <w:rFonts w:ascii="Apple Chancery" w:hAnsi="Apple Chancery" w:cs="Apple Chancery"/>
          <w:b/>
          <w:bCs/>
          <w:sz w:val="40"/>
          <w:szCs w:val="40"/>
        </w:rPr>
      </w:pPr>
    </w:p>
    <w:p w14:paraId="18AA22F5" w14:textId="4D00E987" w:rsidR="008E040E" w:rsidRDefault="008E040E" w:rsidP="008E040E">
      <w:pPr>
        <w:rPr>
          <w:rFonts w:ascii="Apple Chancery" w:hAnsi="Apple Chancery" w:cs="Apple Chancery"/>
          <w:b/>
          <w:bCs/>
          <w:sz w:val="40"/>
          <w:szCs w:val="40"/>
        </w:rPr>
      </w:pPr>
    </w:p>
    <w:p w14:paraId="2804B9CA" w14:textId="6C3A5931" w:rsidR="008E040E" w:rsidRDefault="008E040E" w:rsidP="008E040E">
      <w:pPr>
        <w:rPr>
          <w:rFonts w:ascii="Apple Chancery" w:hAnsi="Apple Chancery" w:cs="Apple Chancery"/>
          <w:b/>
          <w:bCs/>
          <w:sz w:val="40"/>
          <w:szCs w:val="40"/>
        </w:rPr>
      </w:pPr>
    </w:p>
    <w:p w14:paraId="4CC4017C" w14:textId="18D03FBF" w:rsidR="008E040E" w:rsidRDefault="008E040E" w:rsidP="008E040E">
      <w:pPr>
        <w:rPr>
          <w:rFonts w:ascii="Apple Chancery" w:hAnsi="Apple Chancery" w:cs="Apple Chancery"/>
          <w:b/>
          <w:bCs/>
          <w:sz w:val="40"/>
          <w:szCs w:val="40"/>
        </w:rPr>
      </w:pPr>
    </w:p>
    <w:p w14:paraId="5C5E34CE" w14:textId="3F78C0C3" w:rsidR="008E040E" w:rsidRDefault="008E040E" w:rsidP="008E040E">
      <w:pPr>
        <w:rPr>
          <w:rFonts w:ascii="Apple Chancery" w:hAnsi="Apple Chancery" w:cs="Apple Chancery"/>
          <w:b/>
          <w:bCs/>
          <w:sz w:val="40"/>
          <w:szCs w:val="40"/>
        </w:rPr>
      </w:pPr>
    </w:p>
    <w:p w14:paraId="61C28F4E" w14:textId="5F657B1A" w:rsidR="008E040E" w:rsidRDefault="008E040E" w:rsidP="008E040E">
      <w:pPr>
        <w:jc w:val="center"/>
      </w:pPr>
      <w:r w:rsidRPr="004C0773">
        <w:rPr>
          <w:rFonts w:ascii="Apple Chancery" w:hAnsi="Apple Chancery" w:cs="Apple Chancery" w:hint="cs"/>
          <w:b/>
          <w:bCs/>
          <w:sz w:val="40"/>
          <w:szCs w:val="40"/>
        </w:rPr>
        <w:t xml:space="preserve">Semaine du </w:t>
      </w:r>
      <w:r>
        <w:rPr>
          <w:rFonts w:ascii="Apple Chancery" w:hAnsi="Apple Chancery" w:cs="Apple Chancery"/>
          <w:b/>
          <w:bCs/>
          <w:sz w:val="40"/>
          <w:szCs w:val="40"/>
        </w:rPr>
        <w:t>19 au 22 mai</w:t>
      </w:r>
      <w:r w:rsidRPr="004C0773">
        <w:rPr>
          <w:rFonts w:ascii="Apple Chancery" w:hAnsi="Apple Chancery" w:cs="Apple Chancery" w:hint="cs"/>
          <w:b/>
          <w:bCs/>
          <w:sz w:val="40"/>
          <w:szCs w:val="40"/>
        </w:rPr>
        <w:t xml:space="preserve"> 2020</w:t>
      </w:r>
      <w:r>
        <w:fldChar w:fldCharType="begin"/>
      </w:r>
      <w:r w:rsidR="00CA0988">
        <w:instrText xml:space="preserve"> INCLUDEPICTURE "https://cspca.sharepoint.com/var/folders/5h/w7vp4fc50fd6k4cglwdcl5_w0000gn/T/com.microsoft.Word/WebArchiveCopyPasteTempFiles/mignon-dessin-anime-oiseau-flamant-rose_143596-54.jpg" \* MERGEFORMAT </w:instrText>
      </w:r>
      <w:r>
        <w:fldChar w:fldCharType="end"/>
      </w:r>
    </w:p>
    <w:p w14:paraId="00008A24" w14:textId="799E1BFC" w:rsidR="008E040E" w:rsidRDefault="008E040E" w:rsidP="008E040E">
      <w:r>
        <w:fldChar w:fldCharType="begin"/>
      </w:r>
      <w:r w:rsidR="00CA0988">
        <w:instrText xml:space="preserve"> INCLUDEPICTURE "https://cspca.sharepoint.com/var/folders/5h/w7vp4fc50fd6k4cglwdcl5_w0000gn/T/com.microsoft.Word/WebArchiveCopyPasteTempFiles/1c50f132427ed9c87c93537067c5fe5d.jpg" \* MERGEFORMAT </w:instrText>
      </w:r>
      <w:r>
        <w:fldChar w:fldCharType="end"/>
      </w:r>
    </w:p>
    <w:tbl>
      <w:tblPr>
        <w:tblpPr w:leftFromText="141" w:rightFromText="141" w:vertAnchor="text" w:horzAnchor="margin" w:tblpY="17"/>
        <w:tblOverlap w:val="never"/>
        <w:tblW w:w="108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549"/>
        <w:gridCol w:w="8332"/>
      </w:tblGrid>
      <w:tr w:rsidR="008E040E" w:rsidRPr="00871FC1" w14:paraId="56878ED9" w14:textId="77777777" w:rsidTr="00443137">
        <w:trPr>
          <w:trHeight w:val="821"/>
        </w:trPr>
        <w:tc>
          <w:tcPr>
            <w:tcW w:w="2549" w:type="dxa"/>
            <w:shd w:val="clear" w:color="auto" w:fill="auto"/>
          </w:tcPr>
          <w:p w14:paraId="2FC042A6" w14:textId="77777777" w:rsidR="008E040E" w:rsidRPr="002F2F6A" w:rsidRDefault="008E040E" w:rsidP="00443137">
            <w:pPr>
              <w:rPr>
                <w:rFonts w:ascii="Kristen ITC" w:hAnsi="Kristen ITC"/>
                <w:b/>
                <w:sz w:val="20"/>
                <w:szCs w:val="20"/>
              </w:rPr>
            </w:pPr>
          </w:p>
          <w:p w14:paraId="7DC99D4A" w14:textId="77777777" w:rsidR="008E040E" w:rsidRDefault="008E040E" w:rsidP="00443137">
            <w:pPr>
              <w:rPr>
                <w:rFonts w:ascii="Kristen ITC" w:hAnsi="Kristen ITC"/>
                <w:b/>
                <w:sz w:val="20"/>
                <w:szCs w:val="20"/>
              </w:rPr>
            </w:pPr>
            <w:r w:rsidRPr="002F2F6A">
              <w:rPr>
                <w:rFonts w:ascii="Kristen ITC" w:hAnsi="Kristen ITC"/>
                <w:b/>
                <w:sz w:val="20"/>
                <w:szCs w:val="20"/>
              </w:rPr>
              <w:t>Lecture</w:t>
            </w:r>
          </w:p>
          <w:p w14:paraId="3AA41658" w14:textId="77777777" w:rsidR="008E040E" w:rsidRDefault="008E040E" w:rsidP="00443137">
            <w:pPr>
              <w:rPr>
                <w:rFonts w:ascii="Kristen ITC" w:hAnsi="Kristen ITC"/>
                <w:b/>
                <w:sz w:val="20"/>
                <w:szCs w:val="20"/>
              </w:rPr>
            </w:pPr>
          </w:p>
          <w:p w14:paraId="43FA0E8D" w14:textId="77777777" w:rsidR="008E040E" w:rsidRPr="00C82E4B" w:rsidRDefault="008E040E" w:rsidP="00443137">
            <w:pPr>
              <w:jc w:val="center"/>
              <w:rPr>
                <w:rFonts w:ascii="Kristen ITC" w:hAnsi="Kristen ITC"/>
                <w:bCs/>
                <w:sz w:val="18"/>
                <w:szCs w:val="18"/>
              </w:rPr>
            </w:pPr>
          </w:p>
        </w:tc>
        <w:tc>
          <w:tcPr>
            <w:tcW w:w="8332" w:type="dxa"/>
            <w:shd w:val="clear" w:color="auto" w:fill="auto"/>
          </w:tcPr>
          <w:p w14:paraId="6B0D163B" w14:textId="77777777" w:rsidR="008E040E" w:rsidRDefault="008E040E" w:rsidP="00443137">
            <w:pPr>
              <w:rPr>
                <w:rFonts w:ascii="Kristen ITC" w:hAnsi="Kristen ITC"/>
                <w:sz w:val="20"/>
                <w:szCs w:val="20"/>
              </w:rPr>
            </w:pPr>
          </w:p>
          <w:p w14:paraId="701ABB8F" w14:textId="77777777" w:rsidR="008E040E" w:rsidRDefault="008E040E" w:rsidP="00443137">
            <w:pPr>
              <w:rPr>
                <w:rFonts w:ascii="Kristen ITC" w:hAnsi="Kristen ITC"/>
                <w:sz w:val="20"/>
                <w:szCs w:val="20"/>
              </w:rPr>
            </w:pPr>
            <w:r>
              <w:rPr>
                <w:rFonts w:ascii="Kristen ITC" w:hAnsi="Kristen ITC"/>
                <w:sz w:val="20"/>
                <w:szCs w:val="20"/>
              </w:rPr>
              <w:t>Lis le texte sur les chauves-souris et réponds aux questions.</w:t>
            </w:r>
          </w:p>
          <w:p w14:paraId="4C9A4CF7" w14:textId="79DF1F73" w:rsidR="008E040E" w:rsidRPr="0084069B" w:rsidRDefault="008E040E" w:rsidP="00443137">
            <w:r>
              <w:fldChar w:fldCharType="begin"/>
            </w:r>
            <w:r w:rsidR="00CA0988">
              <w:instrText xml:space="preserve"> INCLUDEPICTURE "https://cspca.sharepoint.com/var/folders/5h/w7vp4fc50fd6k4cglwdcl5_w0000gn/T/com.microsoft.Word/WebArchiveCopyPasteTempFiles/b99aa897c00ed62bc1a09a80837189c1.png" \* MERGEFORMAT </w:instrText>
            </w:r>
            <w:r>
              <w:fldChar w:fldCharType="end"/>
            </w:r>
          </w:p>
        </w:tc>
      </w:tr>
      <w:tr w:rsidR="008E040E" w:rsidRPr="00871FC1" w14:paraId="7ABCF298" w14:textId="77777777" w:rsidTr="00443137">
        <w:trPr>
          <w:trHeight w:val="821"/>
        </w:trPr>
        <w:tc>
          <w:tcPr>
            <w:tcW w:w="2549" w:type="dxa"/>
            <w:shd w:val="clear" w:color="auto" w:fill="auto"/>
          </w:tcPr>
          <w:p w14:paraId="298002FC" w14:textId="77777777" w:rsidR="008E040E" w:rsidRDefault="008E040E" w:rsidP="00443137">
            <w:pPr>
              <w:rPr>
                <w:rFonts w:ascii="Kristen ITC" w:hAnsi="Kristen ITC"/>
                <w:b/>
                <w:sz w:val="20"/>
                <w:szCs w:val="20"/>
              </w:rPr>
            </w:pPr>
          </w:p>
          <w:p w14:paraId="2EFF4375" w14:textId="77777777" w:rsidR="008E040E" w:rsidRPr="002F2F6A" w:rsidRDefault="008E040E" w:rsidP="00443137">
            <w:pPr>
              <w:rPr>
                <w:rFonts w:ascii="Kristen ITC" w:hAnsi="Kristen ITC"/>
                <w:b/>
                <w:sz w:val="20"/>
                <w:szCs w:val="20"/>
              </w:rPr>
            </w:pPr>
            <w:r>
              <w:rPr>
                <w:rFonts w:ascii="Kristen ITC" w:hAnsi="Kristen ITC"/>
                <w:b/>
                <w:sz w:val="20"/>
                <w:szCs w:val="20"/>
              </w:rPr>
              <w:t>Orthographe</w:t>
            </w:r>
          </w:p>
        </w:tc>
        <w:tc>
          <w:tcPr>
            <w:tcW w:w="8332" w:type="dxa"/>
            <w:shd w:val="clear" w:color="auto" w:fill="auto"/>
          </w:tcPr>
          <w:p w14:paraId="11CBA50A" w14:textId="77777777" w:rsidR="008E040E" w:rsidRDefault="008E040E" w:rsidP="00443137">
            <w:pPr>
              <w:rPr>
                <w:rFonts w:ascii="Kristen ITC" w:hAnsi="Kristen ITC"/>
                <w:sz w:val="20"/>
                <w:szCs w:val="20"/>
              </w:rPr>
            </w:pPr>
          </w:p>
          <w:p w14:paraId="4C8739B0" w14:textId="77777777" w:rsidR="008E040E" w:rsidRDefault="008E040E" w:rsidP="00443137">
            <w:pPr>
              <w:rPr>
                <w:rFonts w:ascii="Kristen ITC" w:hAnsi="Kristen ITC"/>
                <w:sz w:val="20"/>
                <w:szCs w:val="20"/>
              </w:rPr>
            </w:pPr>
            <w:r>
              <w:rPr>
                <w:rFonts w:ascii="Kristen ITC" w:hAnsi="Kristen ITC"/>
                <w:sz w:val="20"/>
                <w:szCs w:val="20"/>
              </w:rPr>
              <w:t xml:space="preserve">Pratique-toi à chercher des mots dans le dictionnaire. </w:t>
            </w:r>
          </w:p>
        </w:tc>
      </w:tr>
      <w:tr w:rsidR="008E040E" w:rsidRPr="00871FC1" w14:paraId="55AA874F" w14:textId="77777777" w:rsidTr="00443137">
        <w:trPr>
          <w:trHeight w:val="20"/>
        </w:trPr>
        <w:tc>
          <w:tcPr>
            <w:tcW w:w="2549" w:type="dxa"/>
            <w:shd w:val="clear" w:color="auto" w:fill="auto"/>
          </w:tcPr>
          <w:p w14:paraId="3DB3B35F" w14:textId="77777777" w:rsidR="008E040E" w:rsidRPr="002F2F6A" w:rsidRDefault="008E040E" w:rsidP="00443137">
            <w:pPr>
              <w:rPr>
                <w:rFonts w:ascii="Kristen ITC" w:hAnsi="Kristen ITC"/>
                <w:b/>
                <w:sz w:val="20"/>
                <w:szCs w:val="20"/>
              </w:rPr>
            </w:pPr>
          </w:p>
          <w:p w14:paraId="31F50A9F" w14:textId="77777777" w:rsidR="008E040E" w:rsidRPr="002F2F6A" w:rsidRDefault="008E040E" w:rsidP="00443137">
            <w:pPr>
              <w:rPr>
                <w:rFonts w:ascii="Kristen ITC" w:hAnsi="Kristen ITC"/>
                <w:b/>
                <w:sz w:val="20"/>
                <w:szCs w:val="20"/>
              </w:rPr>
            </w:pPr>
            <w:r w:rsidRPr="002F2F6A">
              <w:rPr>
                <w:rFonts w:ascii="Kristen ITC" w:hAnsi="Kristen ITC"/>
                <w:b/>
                <w:sz w:val="20"/>
                <w:szCs w:val="20"/>
              </w:rPr>
              <w:t xml:space="preserve">Vocabulaire </w:t>
            </w:r>
          </w:p>
          <w:p w14:paraId="20A537B3" w14:textId="77777777" w:rsidR="008E040E" w:rsidRPr="002F2F6A" w:rsidRDefault="008E040E" w:rsidP="00443137">
            <w:pPr>
              <w:rPr>
                <w:rFonts w:ascii="Kristen ITC" w:hAnsi="Kristen ITC"/>
                <w:b/>
                <w:sz w:val="20"/>
                <w:szCs w:val="20"/>
              </w:rPr>
            </w:pPr>
          </w:p>
        </w:tc>
        <w:tc>
          <w:tcPr>
            <w:tcW w:w="8332" w:type="dxa"/>
            <w:shd w:val="clear" w:color="auto" w:fill="auto"/>
          </w:tcPr>
          <w:p w14:paraId="7D56A1DE" w14:textId="77777777" w:rsidR="008E040E" w:rsidRDefault="008E040E" w:rsidP="00443137">
            <w:pPr>
              <w:rPr>
                <w:rFonts w:ascii="Kristen ITC" w:hAnsi="Kristen ITC"/>
                <w:b/>
                <w:sz w:val="20"/>
                <w:szCs w:val="20"/>
              </w:rPr>
            </w:pPr>
          </w:p>
          <w:p w14:paraId="7F8CCBAA" w14:textId="77777777" w:rsidR="008E040E" w:rsidRDefault="008E040E" w:rsidP="00443137">
            <w:pPr>
              <w:rPr>
                <w:rFonts w:ascii="Kristen ITC" w:hAnsi="Kristen ITC"/>
                <w:sz w:val="20"/>
                <w:szCs w:val="20"/>
              </w:rPr>
            </w:pPr>
            <w:r>
              <w:rPr>
                <w:rFonts w:ascii="Kristen ITC" w:hAnsi="Kristen ITC"/>
                <w:sz w:val="20"/>
                <w:szCs w:val="20"/>
              </w:rPr>
              <w:t>Nous avons terminé toutes les listes de mots de 3</w:t>
            </w:r>
            <w:r w:rsidRPr="007E5FC0">
              <w:rPr>
                <w:rFonts w:ascii="Kristen ITC" w:hAnsi="Kristen ITC"/>
                <w:sz w:val="20"/>
                <w:szCs w:val="20"/>
                <w:vertAlign w:val="superscript"/>
              </w:rPr>
              <w:t>e</w:t>
            </w:r>
            <w:r>
              <w:rPr>
                <w:rFonts w:ascii="Kristen ITC" w:hAnsi="Kristen ITC"/>
                <w:sz w:val="20"/>
                <w:szCs w:val="20"/>
              </w:rPr>
              <w:t xml:space="preserve"> année. Place à la révision!</w:t>
            </w:r>
          </w:p>
          <w:p w14:paraId="576E2913" w14:textId="77777777" w:rsidR="008E040E" w:rsidRDefault="008E040E" w:rsidP="00443137">
            <w:pPr>
              <w:rPr>
                <w:rFonts w:ascii="Kristen ITC" w:hAnsi="Kristen ITC"/>
                <w:sz w:val="20"/>
                <w:szCs w:val="20"/>
              </w:rPr>
            </w:pPr>
          </w:p>
          <w:p w14:paraId="382AA288" w14:textId="77777777" w:rsidR="008E040E" w:rsidRDefault="008E040E" w:rsidP="00443137">
            <w:pPr>
              <w:rPr>
                <w:rFonts w:ascii="Kristen ITC" w:hAnsi="Kristen ITC"/>
                <w:sz w:val="20"/>
                <w:szCs w:val="20"/>
              </w:rPr>
            </w:pPr>
            <w:r>
              <w:rPr>
                <w:rFonts w:ascii="Kristen ITC" w:hAnsi="Kristen ITC"/>
                <w:sz w:val="20"/>
                <w:szCs w:val="20"/>
              </w:rPr>
              <w:t xml:space="preserve">Cette semaine, tu dois </w:t>
            </w:r>
            <w:r w:rsidRPr="007E5FC0">
              <w:rPr>
                <w:rFonts w:ascii="Kristen ITC" w:hAnsi="Kristen ITC"/>
                <w:b/>
                <w:bCs/>
                <w:sz w:val="20"/>
                <w:szCs w:val="20"/>
                <w:u w:val="single"/>
              </w:rPr>
              <w:t>réviser les mots des listes 1 à 8</w:t>
            </w:r>
            <w:r>
              <w:rPr>
                <w:rFonts w:ascii="Kristen ITC" w:hAnsi="Kristen ITC"/>
                <w:sz w:val="20"/>
                <w:szCs w:val="20"/>
              </w:rPr>
              <w:t xml:space="preserve"> (tes parents ont reçu un document de révision par courriel). Je sais, il y en a beaucoup, alors concentre-toi sur les mots qui sont plus difficiles pour toi.</w:t>
            </w:r>
          </w:p>
          <w:p w14:paraId="56AA1312" w14:textId="77777777" w:rsidR="008E040E" w:rsidRPr="006750E7" w:rsidRDefault="008E040E" w:rsidP="00443137">
            <w:pPr>
              <w:rPr>
                <w:rFonts w:ascii="Kristen ITC" w:hAnsi="Kristen ITC"/>
                <w:sz w:val="20"/>
                <w:szCs w:val="20"/>
              </w:rPr>
            </w:pPr>
          </w:p>
        </w:tc>
      </w:tr>
      <w:tr w:rsidR="008E040E" w:rsidRPr="00871FC1" w14:paraId="38E8E151" w14:textId="77777777" w:rsidTr="00443137">
        <w:trPr>
          <w:trHeight w:val="20"/>
        </w:trPr>
        <w:tc>
          <w:tcPr>
            <w:tcW w:w="2549" w:type="dxa"/>
            <w:shd w:val="clear" w:color="auto" w:fill="auto"/>
          </w:tcPr>
          <w:p w14:paraId="0A15BF83" w14:textId="77777777" w:rsidR="008E040E" w:rsidRDefault="008E040E" w:rsidP="00443137">
            <w:pPr>
              <w:rPr>
                <w:rFonts w:ascii="Kristen ITC" w:hAnsi="Kristen ITC"/>
                <w:b/>
                <w:sz w:val="20"/>
                <w:szCs w:val="20"/>
              </w:rPr>
            </w:pPr>
          </w:p>
          <w:p w14:paraId="7F60C7F2" w14:textId="77777777" w:rsidR="008E040E" w:rsidRDefault="008E040E" w:rsidP="00443137">
            <w:pPr>
              <w:rPr>
                <w:rFonts w:ascii="Kristen ITC" w:hAnsi="Kristen ITC"/>
                <w:b/>
                <w:sz w:val="20"/>
                <w:szCs w:val="20"/>
              </w:rPr>
            </w:pPr>
            <w:r>
              <w:rPr>
                <w:rFonts w:ascii="Kristen ITC" w:hAnsi="Kristen ITC"/>
                <w:b/>
                <w:sz w:val="20"/>
                <w:szCs w:val="20"/>
              </w:rPr>
              <w:t>Conjugaison</w:t>
            </w:r>
          </w:p>
          <w:p w14:paraId="3EE39A6E" w14:textId="77777777" w:rsidR="008E040E" w:rsidRPr="002F2F6A" w:rsidRDefault="008E040E" w:rsidP="00443137">
            <w:pPr>
              <w:rPr>
                <w:rFonts w:ascii="Kristen ITC" w:hAnsi="Kristen ITC"/>
                <w:b/>
                <w:sz w:val="20"/>
                <w:szCs w:val="20"/>
              </w:rPr>
            </w:pPr>
          </w:p>
        </w:tc>
        <w:tc>
          <w:tcPr>
            <w:tcW w:w="8332" w:type="dxa"/>
            <w:shd w:val="clear" w:color="auto" w:fill="auto"/>
          </w:tcPr>
          <w:p w14:paraId="3CA85031" w14:textId="77777777" w:rsidR="008E040E" w:rsidRDefault="008E040E" w:rsidP="00443137">
            <w:pPr>
              <w:rPr>
                <w:rFonts w:ascii="Kristen ITC" w:hAnsi="Kristen ITC"/>
                <w:b/>
                <w:sz w:val="20"/>
                <w:szCs w:val="20"/>
              </w:rPr>
            </w:pPr>
          </w:p>
          <w:p w14:paraId="201946AA" w14:textId="77777777" w:rsidR="008E040E" w:rsidRPr="00EE7882" w:rsidRDefault="008E040E" w:rsidP="00443137">
            <w:pPr>
              <w:rPr>
                <w:rFonts w:ascii="Kristen ITC" w:hAnsi="Kristen ITC"/>
                <w:bCs/>
                <w:sz w:val="20"/>
                <w:szCs w:val="20"/>
              </w:rPr>
            </w:pPr>
            <w:r w:rsidRPr="00EE7882">
              <w:rPr>
                <w:rFonts w:ascii="Kristen ITC" w:hAnsi="Kristen ITC"/>
                <w:bCs/>
                <w:sz w:val="20"/>
                <w:szCs w:val="20"/>
              </w:rPr>
              <w:t xml:space="preserve">Révise les </w:t>
            </w:r>
            <w:r w:rsidRPr="00EE7882">
              <w:rPr>
                <w:rFonts w:ascii="Kristen ITC" w:hAnsi="Kristen ITC"/>
                <w:b/>
                <w:sz w:val="20"/>
                <w:szCs w:val="20"/>
                <w:u w:val="single"/>
              </w:rPr>
              <w:t>5 verbes à l’infinitif et au présent : avoir, être, aimer, aller, finir</w:t>
            </w:r>
            <w:r w:rsidRPr="00EE7882">
              <w:rPr>
                <w:rFonts w:ascii="Kristen ITC" w:hAnsi="Kristen ITC"/>
                <w:bCs/>
                <w:sz w:val="20"/>
                <w:szCs w:val="20"/>
              </w:rPr>
              <w:t xml:space="preserve"> (sur le même document que les mots de vocabulaire).</w:t>
            </w:r>
          </w:p>
          <w:p w14:paraId="04B89997" w14:textId="77777777" w:rsidR="008E040E" w:rsidRDefault="008E040E" w:rsidP="00443137">
            <w:pPr>
              <w:rPr>
                <w:rFonts w:ascii="Kristen ITC" w:hAnsi="Kristen ITC"/>
                <w:b/>
                <w:sz w:val="20"/>
                <w:szCs w:val="20"/>
              </w:rPr>
            </w:pPr>
          </w:p>
        </w:tc>
      </w:tr>
      <w:tr w:rsidR="008E040E" w:rsidRPr="00871FC1" w14:paraId="3C5DBC9C" w14:textId="77777777" w:rsidTr="00443137">
        <w:trPr>
          <w:trHeight w:val="1587"/>
        </w:trPr>
        <w:tc>
          <w:tcPr>
            <w:tcW w:w="2549" w:type="dxa"/>
            <w:shd w:val="clear" w:color="auto" w:fill="auto"/>
          </w:tcPr>
          <w:p w14:paraId="5918A163" w14:textId="77777777" w:rsidR="008E040E" w:rsidRPr="002F2F6A" w:rsidRDefault="008E040E" w:rsidP="00443137">
            <w:pPr>
              <w:rPr>
                <w:rFonts w:ascii="Kristen ITC" w:hAnsi="Kristen ITC"/>
                <w:b/>
                <w:sz w:val="20"/>
                <w:szCs w:val="20"/>
              </w:rPr>
            </w:pPr>
          </w:p>
          <w:p w14:paraId="20F43F50" w14:textId="77777777" w:rsidR="008E040E" w:rsidRPr="002F2F6A" w:rsidRDefault="008E040E" w:rsidP="00443137">
            <w:pPr>
              <w:rPr>
                <w:rFonts w:ascii="Kristen ITC" w:hAnsi="Kristen ITC"/>
                <w:b/>
                <w:sz w:val="20"/>
                <w:szCs w:val="20"/>
              </w:rPr>
            </w:pPr>
            <w:r>
              <w:rPr>
                <w:rFonts w:ascii="Kristen ITC" w:hAnsi="Kristen ITC"/>
                <w:b/>
                <w:sz w:val="20"/>
                <w:szCs w:val="20"/>
              </w:rPr>
              <w:t>Mathématiques</w:t>
            </w:r>
          </w:p>
        </w:tc>
        <w:tc>
          <w:tcPr>
            <w:tcW w:w="8332" w:type="dxa"/>
            <w:tcBorders>
              <w:bottom w:val="single" w:sz="12" w:space="0" w:color="auto"/>
            </w:tcBorders>
            <w:shd w:val="clear" w:color="auto" w:fill="auto"/>
          </w:tcPr>
          <w:p w14:paraId="552DAC90" w14:textId="77777777" w:rsidR="008E040E" w:rsidRDefault="008E040E" w:rsidP="00443137">
            <w:pPr>
              <w:rPr>
                <w:rFonts w:ascii="Kristen ITC" w:hAnsi="Kristen ITC"/>
                <w:bCs/>
                <w:sz w:val="20"/>
                <w:szCs w:val="20"/>
              </w:rPr>
            </w:pPr>
          </w:p>
          <w:p w14:paraId="5441FB9C" w14:textId="77777777" w:rsidR="008E040E" w:rsidRPr="007E757A" w:rsidRDefault="008E040E" w:rsidP="00443137">
            <w:pPr>
              <w:rPr>
                <w:rFonts w:ascii="Kristen ITC" w:hAnsi="Kristen ITC"/>
                <w:bCs/>
                <w:sz w:val="20"/>
                <w:szCs w:val="20"/>
              </w:rPr>
            </w:pPr>
            <w:r w:rsidRPr="00D02335">
              <w:rPr>
                <w:rFonts w:ascii="Kristen ITC" w:hAnsi="Kristen ITC"/>
                <w:b/>
                <w:sz w:val="20"/>
                <w:szCs w:val="20"/>
              </w:rPr>
              <w:t>Jo</w:t>
            </w:r>
            <w:r w:rsidRPr="00651787">
              <w:rPr>
                <w:rFonts w:ascii="Kristen ITC" w:hAnsi="Kristen ITC"/>
                <w:b/>
                <w:sz w:val="20"/>
                <w:szCs w:val="20"/>
              </w:rPr>
              <w:t>ggings-mathématiques</w:t>
            </w:r>
            <w:r w:rsidRPr="00CC25CA">
              <w:rPr>
                <w:rFonts w:ascii="Kristen ITC" w:hAnsi="Kristen ITC"/>
                <w:b/>
                <w:sz w:val="20"/>
                <w:szCs w:val="20"/>
              </w:rPr>
              <w:t xml:space="preserve"> </w:t>
            </w:r>
            <w:r>
              <w:rPr>
                <w:rFonts w:ascii="Kristen ITC" w:hAnsi="Kristen ITC"/>
                <w:b/>
                <w:sz w:val="20"/>
                <w:szCs w:val="20"/>
              </w:rPr>
              <w:t>17-18-19-20.</w:t>
            </w:r>
          </w:p>
          <w:p w14:paraId="025E6DB6" w14:textId="77777777" w:rsidR="008E040E" w:rsidRDefault="008E040E" w:rsidP="00443137">
            <w:pPr>
              <w:rPr>
                <w:rFonts w:ascii="Kristen ITC" w:hAnsi="Kristen ITC"/>
                <w:b/>
                <w:sz w:val="20"/>
                <w:szCs w:val="20"/>
                <w:u w:val="single"/>
              </w:rPr>
            </w:pPr>
          </w:p>
          <w:p w14:paraId="7BA39104" w14:textId="77777777" w:rsidR="008E040E" w:rsidRDefault="008E040E" w:rsidP="00443137">
            <w:pPr>
              <w:rPr>
                <w:rFonts w:ascii="Kristen ITC" w:hAnsi="Kristen ITC"/>
                <w:bCs/>
                <w:sz w:val="20"/>
                <w:szCs w:val="20"/>
              </w:rPr>
            </w:pPr>
            <w:r w:rsidRPr="007E757A">
              <w:rPr>
                <w:rFonts w:ascii="Kristen ITC" w:hAnsi="Kristen ITC"/>
                <w:bCs/>
                <w:sz w:val="20"/>
                <w:szCs w:val="20"/>
              </w:rPr>
              <w:t xml:space="preserve">Mémorise la table du </w:t>
            </w:r>
            <w:r w:rsidRPr="007E757A">
              <w:rPr>
                <w:rFonts w:ascii="Kristen ITC" w:hAnsi="Kristen ITC"/>
                <w:b/>
                <w:sz w:val="20"/>
                <w:szCs w:val="20"/>
              </w:rPr>
              <w:t xml:space="preserve">x </w:t>
            </w:r>
            <w:r>
              <w:rPr>
                <w:rFonts w:ascii="Kristen ITC" w:hAnsi="Kristen ITC"/>
                <w:b/>
                <w:sz w:val="20"/>
                <w:szCs w:val="20"/>
              </w:rPr>
              <w:t>6</w:t>
            </w:r>
            <w:r>
              <w:rPr>
                <w:rFonts w:ascii="Kristen ITC" w:hAnsi="Kristen ITC"/>
                <w:bCs/>
                <w:sz w:val="20"/>
                <w:szCs w:val="20"/>
              </w:rPr>
              <w:t>.</w:t>
            </w:r>
          </w:p>
          <w:p w14:paraId="4CFF459C" w14:textId="77777777" w:rsidR="008E040E" w:rsidRDefault="008E040E" w:rsidP="00443137">
            <w:pPr>
              <w:rPr>
                <w:rFonts w:ascii="Kristen ITC" w:hAnsi="Kristen ITC"/>
                <w:bCs/>
                <w:sz w:val="20"/>
                <w:szCs w:val="20"/>
              </w:rPr>
            </w:pPr>
            <w:r>
              <w:rPr>
                <w:rFonts w:ascii="Kristen ITC" w:hAnsi="Kristen ITC"/>
                <w:bCs/>
                <w:sz w:val="20"/>
                <w:szCs w:val="20"/>
              </w:rPr>
              <w:t>Compte par bonds de 6 de 0 à 72.</w:t>
            </w:r>
          </w:p>
          <w:p w14:paraId="781E4583" w14:textId="77777777" w:rsidR="008E040E" w:rsidRPr="003A39F5" w:rsidRDefault="008E040E" w:rsidP="00443137">
            <w:pPr>
              <w:rPr>
                <w:rFonts w:ascii="Kristen ITC" w:hAnsi="Kristen ITC"/>
                <w:b/>
                <w:sz w:val="20"/>
                <w:szCs w:val="20"/>
                <w:u w:val="single"/>
              </w:rPr>
            </w:pPr>
          </w:p>
        </w:tc>
      </w:tr>
      <w:tr w:rsidR="008E040E" w:rsidRPr="00871FC1" w14:paraId="30B43997" w14:textId="77777777" w:rsidTr="00443137">
        <w:trPr>
          <w:trHeight w:val="1093"/>
        </w:trPr>
        <w:tc>
          <w:tcPr>
            <w:tcW w:w="2549" w:type="dxa"/>
            <w:shd w:val="clear" w:color="auto" w:fill="auto"/>
          </w:tcPr>
          <w:p w14:paraId="731976A0" w14:textId="77777777" w:rsidR="008E040E" w:rsidRDefault="008E040E" w:rsidP="00443137">
            <w:pPr>
              <w:rPr>
                <w:rFonts w:ascii="Kristen ITC" w:hAnsi="Kristen ITC"/>
                <w:b/>
                <w:sz w:val="20"/>
                <w:szCs w:val="20"/>
              </w:rPr>
            </w:pPr>
          </w:p>
          <w:p w14:paraId="32E8BCAE" w14:textId="77777777" w:rsidR="008E040E" w:rsidRPr="002F2F6A" w:rsidRDefault="008E040E" w:rsidP="00443137">
            <w:pPr>
              <w:rPr>
                <w:rFonts w:ascii="Kristen ITC" w:hAnsi="Kristen ITC"/>
                <w:b/>
                <w:sz w:val="20"/>
                <w:szCs w:val="20"/>
              </w:rPr>
            </w:pPr>
            <w:r>
              <w:rPr>
                <w:rFonts w:ascii="Kristen ITC" w:hAnsi="Kristen ITC"/>
                <w:b/>
                <w:sz w:val="20"/>
                <w:szCs w:val="20"/>
              </w:rPr>
              <w:t>Autres matières</w:t>
            </w:r>
          </w:p>
        </w:tc>
        <w:tc>
          <w:tcPr>
            <w:tcW w:w="8332" w:type="dxa"/>
            <w:tcBorders>
              <w:bottom w:val="single" w:sz="12" w:space="0" w:color="auto"/>
            </w:tcBorders>
            <w:shd w:val="clear" w:color="auto" w:fill="auto"/>
          </w:tcPr>
          <w:p w14:paraId="259B300F" w14:textId="77777777" w:rsidR="008E040E" w:rsidRDefault="008E040E" w:rsidP="00443137">
            <w:pPr>
              <w:rPr>
                <w:rFonts w:ascii="Kristen ITC" w:hAnsi="Kristen ITC"/>
                <w:b/>
                <w:sz w:val="20"/>
                <w:szCs w:val="20"/>
              </w:rPr>
            </w:pPr>
          </w:p>
          <w:p w14:paraId="16844E34" w14:textId="75117EB7" w:rsidR="008E040E" w:rsidRDefault="008E040E" w:rsidP="00443137">
            <w:pPr>
              <w:rPr>
                <w:rFonts w:ascii="Kristen ITC" w:hAnsi="Kristen ITC"/>
                <w:bCs/>
                <w:sz w:val="20"/>
                <w:szCs w:val="20"/>
              </w:rPr>
            </w:pPr>
            <w:r w:rsidRPr="00264E7D">
              <w:rPr>
                <w:rFonts w:ascii="Kristen ITC" w:hAnsi="Kristen ITC"/>
                <w:b/>
                <w:sz w:val="20"/>
                <w:szCs w:val="20"/>
                <w:u w:val="single"/>
              </w:rPr>
              <w:t>Anglais</w:t>
            </w:r>
            <w:r>
              <w:rPr>
                <w:rFonts w:ascii="Kristen ITC" w:hAnsi="Kristen ITC"/>
                <w:bCs/>
                <w:sz w:val="20"/>
                <w:szCs w:val="20"/>
              </w:rPr>
              <w:t> : activité suggérée par Miss Nancy.</w:t>
            </w:r>
          </w:p>
          <w:p w14:paraId="0CBD2909" w14:textId="3B3721D3" w:rsidR="008E040E" w:rsidRDefault="008E040E" w:rsidP="00443137">
            <w:pPr>
              <w:rPr>
                <w:rFonts w:ascii="Kristen ITC" w:hAnsi="Kristen ITC"/>
                <w:bCs/>
                <w:sz w:val="20"/>
                <w:szCs w:val="20"/>
              </w:rPr>
            </w:pPr>
            <w:r w:rsidRPr="00264E7D">
              <w:rPr>
                <w:rFonts w:ascii="Kristen ITC" w:hAnsi="Kristen ITC"/>
                <w:b/>
                <w:sz w:val="20"/>
                <w:szCs w:val="20"/>
                <w:u w:val="single"/>
              </w:rPr>
              <w:t>Éducation physique</w:t>
            </w:r>
            <w:r>
              <w:rPr>
                <w:rFonts w:ascii="Kristen ITC" w:hAnsi="Kristen ITC"/>
                <w:bCs/>
                <w:sz w:val="20"/>
                <w:szCs w:val="20"/>
              </w:rPr>
              <w:t> : activité suggérée par Mme Nancy.</w:t>
            </w:r>
          </w:p>
          <w:p w14:paraId="4FDBF557" w14:textId="77777777" w:rsidR="008E040E" w:rsidRDefault="008E040E" w:rsidP="00443137">
            <w:pPr>
              <w:rPr>
                <w:rFonts w:ascii="Kristen ITC" w:hAnsi="Kristen ITC"/>
                <w:bCs/>
                <w:sz w:val="20"/>
                <w:szCs w:val="20"/>
              </w:rPr>
            </w:pPr>
            <w:r w:rsidRPr="00264E7D">
              <w:rPr>
                <w:rFonts w:ascii="Kristen ITC" w:hAnsi="Kristen ITC"/>
                <w:b/>
                <w:sz w:val="20"/>
                <w:szCs w:val="20"/>
                <w:u w:val="single"/>
              </w:rPr>
              <w:t>Univers social, sciences, arts plastiques</w:t>
            </w:r>
            <w:r>
              <w:rPr>
                <w:rFonts w:ascii="Kristen ITC" w:hAnsi="Kristen ITC"/>
                <w:bCs/>
                <w:sz w:val="20"/>
                <w:szCs w:val="20"/>
              </w:rPr>
              <w:t xml:space="preserve"> : activités facultatives. </w:t>
            </w:r>
          </w:p>
          <w:p w14:paraId="445FF7DA" w14:textId="77777777" w:rsidR="008E040E" w:rsidRPr="008C69C0" w:rsidRDefault="008E040E" w:rsidP="00443137">
            <w:pPr>
              <w:rPr>
                <w:rFonts w:ascii="Kristen ITC" w:hAnsi="Kristen ITC"/>
                <w:bCs/>
                <w:sz w:val="20"/>
                <w:szCs w:val="20"/>
              </w:rPr>
            </w:pPr>
          </w:p>
        </w:tc>
      </w:tr>
      <w:tr w:rsidR="008E040E" w:rsidRPr="00871FC1" w14:paraId="346875F8" w14:textId="77777777" w:rsidTr="00443137">
        <w:trPr>
          <w:trHeight w:val="2608"/>
        </w:trPr>
        <w:tc>
          <w:tcPr>
            <w:tcW w:w="10881" w:type="dxa"/>
            <w:gridSpan w:val="2"/>
            <w:shd w:val="clear" w:color="auto" w:fill="auto"/>
          </w:tcPr>
          <w:p w14:paraId="0D123611" w14:textId="77777777" w:rsidR="008E040E" w:rsidRPr="000B6E7A" w:rsidRDefault="008E040E" w:rsidP="00443137">
            <w:pPr>
              <w:rPr>
                <w:rFonts w:ascii="Kristen ITC" w:hAnsi="Kristen ITC"/>
                <w:b/>
                <w:sz w:val="20"/>
                <w:szCs w:val="20"/>
                <w:u w:val="single"/>
              </w:rPr>
            </w:pPr>
            <w:r w:rsidRPr="003A567E">
              <w:rPr>
                <w:rFonts w:ascii="Kristen ITC" w:hAnsi="Kristen ITC"/>
                <w:b/>
                <w:sz w:val="20"/>
                <w:szCs w:val="20"/>
                <w:u w:val="single"/>
              </w:rPr>
              <w:t>Mémos</w:t>
            </w:r>
            <w:r>
              <w:rPr>
                <w:rFonts w:ascii="Kristen ITC" w:hAnsi="Kristen ITC"/>
                <w:b/>
                <w:sz w:val="20"/>
                <w:szCs w:val="20"/>
                <w:u w:val="single"/>
              </w:rPr>
              <w:t> :</w:t>
            </w:r>
          </w:p>
          <w:p w14:paraId="0EB0E659" w14:textId="77777777" w:rsidR="008E040E" w:rsidRPr="002B4247" w:rsidRDefault="008E040E" w:rsidP="00443137">
            <w:pPr>
              <w:rPr>
                <w:rFonts w:ascii="Kristen ITC" w:hAnsi="Kristen ITC"/>
                <w:bCs/>
                <w:sz w:val="18"/>
                <w:szCs w:val="18"/>
              </w:rPr>
            </w:pPr>
          </w:p>
          <w:p w14:paraId="33819257" w14:textId="77777777" w:rsidR="008E040E" w:rsidRDefault="008E040E" w:rsidP="008E040E">
            <w:pPr>
              <w:pStyle w:val="Paragraphedeliste"/>
              <w:numPr>
                <w:ilvl w:val="0"/>
                <w:numId w:val="24"/>
              </w:numPr>
              <w:spacing w:before="0" w:after="0" w:line="240" w:lineRule="auto"/>
              <w:rPr>
                <w:rFonts w:ascii="Kristen ITC" w:hAnsi="Kristen ITC"/>
                <w:bCs/>
                <w:sz w:val="18"/>
                <w:szCs w:val="18"/>
              </w:rPr>
            </w:pPr>
            <w:r w:rsidRPr="002B4247">
              <w:rPr>
                <w:rFonts w:ascii="Kristen ITC" w:hAnsi="Kristen ITC"/>
                <w:bCs/>
                <w:i/>
                <w:iCs/>
                <w:sz w:val="18"/>
                <w:szCs w:val="18"/>
                <w:u w:val="single"/>
              </w:rPr>
              <w:t>L’école à la maison</w:t>
            </w:r>
            <w:r w:rsidRPr="002B4247">
              <w:rPr>
                <w:rFonts w:ascii="Kristen ITC" w:hAnsi="Kristen ITC"/>
                <w:bCs/>
                <w:sz w:val="18"/>
                <w:szCs w:val="18"/>
                <w:u w:val="single"/>
              </w:rPr>
              <w:t>,</w:t>
            </w:r>
            <w:r>
              <w:rPr>
                <w:rFonts w:ascii="Kristen ITC" w:hAnsi="Kristen ITC"/>
                <w:bCs/>
                <w:sz w:val="18"/>
                <w:szCs w:val="18"/>
              </w:rPr>
              <w:t xml:space="preserve"> de 10h30 à 11h00, du lundi au vendredi, à Télé Québec.</w:t>
            </w:r>
          </w:p>
          <w:p w14:paraId="0CD7DB51" w14:textId="77777777" w:rsidR="008E040E" w:rsidRDefault="008E040E" w:rsidP="00443137">
            <w:pPr>
              <w:pStyle w:val="Paragraphedeliste"/>
              <w:rPr>
                <w:rFonts w:ascii="Kristen ITC" w:hAnsi="Kristen ITC"/>
                <w:bCs/>
                <w:sz w:val="18"/>
                <w:szCs w:val="18"/>
              </w:rPr>
            </w:pPr>
          </w:p>
          <w:p w14:paraId="50055F62" w14:textId="77777777" w:rsidR="008E040E" w:rsidRDefault="008E040E" w:rsidP="008E040E">
            <w:pPr>
              <w:pStyle w:val="Paragraphedeliste"/>
              <w:numPr>
                <w:ilvl w:val="0"/>
                <w:numId w:val="24"/>
              </w:numPr>
              <w:spacing w:before="0" w:after="0" w:line="240" w:lineRule="auto"/>
              <w:rPr>
                <w:rFonts w:ascii="Kristen ITC" w:hAnsi="Kristen ITC"/>
                <w:b/>
                <w:sz w:val="18"/>
                <w:szCs w:val="18"/>
                <w:u w:val="single"/>
              </w:rPr>
            </w:pPr>
            <w:r>
              <w:rPr>
                <w:rFonts w:ascii="Kristen ITC" w:hAnsi="Kristen ITC"/>
                <w:bCs/>
                <w:sz w:val="18"/>
                <w:szCs w:val="18"/>
              </w:rPr>
              <w:t>Vidéos éducatifs, sur le web </w:t>
            </w:r>
            <w:r w:rsidRPr="002B4247">
              <w:rPr>
                <w:rFonts w:ascii="Kristen ITC" w:hAnsi="Kristen ITC"/>
                <w:bCs/>
                <w:sz w:val="18"/>
                <w:szCs w:val="18"/>
              </w:rPr>
              <w:t xml:space="preserve">: </w:t>
            </w:r>
            <w:r w:rsidRPr="002B4247">
              <w:rPr>
                <w:rFonts w:ascii="Kristen ITC" w:hAnsi="Kristen ITC"/>
                <w:bCs/>
                <w:sz w:val="18"/>
                <w:szCs w:val="18"/>
                <w:u w:val="single"/>
              </w:rPr>
              <w:t>enclasse.telequebec.tv</w:t>
            </w:r>
          </w:p>
          <w:p w14:paraId="79290BD7" w14:textId="77777777" w:rsidR="008E040E" w:rsidRDefault="008E040E" w:rsidP="00443137">
            <w:pPr>
              <w:pStyle w:val="Paragraphedeliste"/>
              <w:rPr>
                <w:rFonts w:ascii="Kristen ITC" w:hAnsi="Kristen ITC"/>
                <w:b/>
                <w:sz w:val="18"/>
                <w:szCs w:val="18"/>
                <w:u w:val="single"/>
              </w:rPr>
            </w:pPr>
          </w:p>
          <w:p w14:paraId="36B81DC2" w14:textId="77777777" w:rsidR="008E040E" w:rsidRDefault="008E040E" w:rsidP="008E040E">
            <w:pPr>
              <w:pStyle w:val="Paragraphedeliste"/>
              <w:numPr>
                <w:ilvl w:val="0"/>
                <w:numId w:val="23"/>
              </w:numPr>
              <w:spacing w:before="0" w:after="0" w:line="240" w:lineRule="auto"/>
              <w:rPr>
                <w:rFonts w:ascii="Kristen ITC" w:hAnsi="Kristen ITC"/>
                <w:bCs/>
                <w:sz w:val="18"/>
                <w:szCs w:val="18"/>
              </w:rPr>
            </w:pPr>
            <w:r w:rsidRPr="005F006E">
              <w:rPr>
                <w:rFonts w:ascii="Kristen ITC" w:hAnsi="Kristen ITC"/>
                <w:bCs/>
                <w:sz w:val="18"/>
                <w:szCs w:val="18"/>
              </w:rPr>
              <w:t>N’oubliez pas de noter nos ren</w:t>
            </w:r>
            <w:r>
              <w:rPr>
                <w:rFonts w:ascii="Kristen ITC" w:hAnsi="Kristen ITC"/>
                <w:bCs/>
                <w:sz w:val="18"/>
                <w:szCs w:val="18"/>
              </w:rPr>
              <w:t>contres</w:t>
            </w:r>
            <w:r w:rsidRPr="005F006E">
              <w:rPr>
                <w:rFonts w:ascii="Kristen ITC" w:hAnsi="Kristen ITC"/>
                <w:bCs/>
                <w:sz w:val="18"/>
                <w:szCs w:val="18"/>
              </w:rPr>
              <w:t xml:space="preserve"> sur </w:t>
            </w:r>
            <w:r w:rsidRPr="00581463">
              <w:rPr>
                <w:rFonts w:ascii="Kristen ITC" w:hAnsi="Kristen ITC"/>
                <w:b/>
                <w:sz w:val="18"/>
                <w:szCs w:val="18"/>
              </w:rPr>
              <w:t>Skype.</w:t>
            </w:r>
            <w:r>
              <w:rPr>
                <w:rFonts w:ascii="Kristen ITC" w:hAnsi="Kristen ITC"/>
                <w:bCs/>
                <w:sz w:val="18"/>
                <w:szCs w:val="18"/>
              </w:rPr>
              <w:t xml:space="preserve"> Elles seront plus fréquentes, étant donné la non-réouverture de l’école. Ces rencontres sont très importantes puisque plusieurs apprentissages y sont révisés. </w:t>
            </w:r>
          </w:p>
          <w:p w14:paraId="505A6F9F" w14:textId="77777777" w:rsidR="008E040E" w:rsidRDefault="008E040E" w:rsidP="00443137">
            <w:pPr>
              <w:rPr>
                <w:rFonts w:ascii="Kristen ITC" w:hAnsi="Kristen ITC"/>
                <w:bCs/>
                <w:sz w:val="18"/>
                <w:szCs w:val="18"/>
              </w:rPr>
            </w:pPr>
          </w:p>
          <w:p w14:paraId="3878FFED" w14:textId="79D52D0F" w:rsidR="008E040E" w:rsidRPr="00D5013E" w:rsidRDefault="008E040E" w:rsidP="008E040E">
            <w:pPr>
              <w:pStyle w:val="Paragraphedeliste"/>
              <w:numPr>
                <w:ilvl w:val="0"/>
                <w:numId w:val="23"/>
              </w:numPr>
              <w:spacing w:before="0" w:after="0" w:line="240" w:lineRule="auto"/>
              <w:rPr>
                <w:rFonts w:ascii="Kristen ITC" w:hAnsi="Kristen ITC"/>
                <w:bCs/>
                <w:sz w:val="18"/>
                <w:szCs w:val="18"/>
              </w:rPr>
            </w:pPr>
            <w:r>
              <w:rPr>
                <w:rFonts w:ascii="Kristen ITC" w:hAnsi="Kristen ITC"/>
                <w:bCs/>
                <w:sz w:val="18"/>
                <w:szCs w:val="18"/>
              </w:rPr>
              <w:t xml:space="preserve">L’école n’est pas finie! Il reste encore 5 semaines. Les travaux inscrits au plan de travail sont </w:t>
            </w:r>
            <w:r w:rsidR="00463162">
              <w:rPr>
                <w:rFonts w:ascii="Kristen ITC" w:hAnsi="Kristen ITC"/>
                <w:b/>
                <w:sz w:val="18"/>
                <w:szCs w:val="18"/>
                <w:u w:val="single"/>
              </w:rPr>
              <w:t>fortement suggérés.</w:t>
            </w:r>
          </w:p>
          <w:p w14:paraId="14FF06C9" w14:textId="35FD7D0F" w:rsidR="008E040E" w:rsidRPr="00D5013E" w:rsidRDefault="008E040E" w:rsidP="00443137">
            <w:r>
              <w:fldChar w:fldCharType="begin"/>
            </w:r>
            <w:r w:rsidR="00CA0988">
              <w:instrText xml:space="preserve"> INCLUDEPICTURE "https://cspca.sharepoint.com/var/folders/5h/w7vp4fc50fd6k4cglwdcl5_w0000gn/T/com.microsoft.Word/WebArchiveCopyPasteTempFiles/2NQze9zzEtt0050ovriUnF9tI6jbIO_HbVClXBUrzHMQaEHuss5GO4Xi9hsJ4VvFpBN4lPImRKaXsFQ_pPrjOXcrFjpatOe9IeoXJg" \* MERGEFORMAT </w:instrText>
            </w:r>
            <w:r>
              <w:fldChar w:fldCharType="end"/>
            </w:r>
            <w:r w:rsidRPr="00581463">
              <w:rPr>
                <w:b/>
                <w:bCs/>
                <w:color w:val="A03296"/>
                <w:sz w:val="32"/>
                <w:szCs w:val="32"/>
              </w:rPr>
              <w:fldChar w:fldCharType="begin"/>
            </w:r>
            <w:r w:rsidR="00CA0988">
              <w:rPr>
                <w:b/>
                <w:bCs/>
                <w:color w:val="A03296"/>
                <w:sz w:val="32"/>
                <w:szCs w:val="32"/>
              </w:rPr>
              <w:instrText xml:space="preserve"> INCLUDEPICTURE "https://cspca.sharepoint.com/var/folders/5h/w7vp4fc50fd6k4cglwdcl5_w0000gn/T/com.microsoft.Word/WebArchiveCopyPasteTempFiles/9k=" \* MERGEFORMAT </w:instrText>
            </w:r>
            <w:r w:rsidRPr="00581463">
              <w:rPr>
                <w:b/>
                <w:bCs/>
                <w:color w:val="A03296"/>
                <w:sz w:val="32"/>
                <w:szCs w:val="32"/>
              </w:rPr>
              <w:fldChar w:fldCharType="end"/>
            </w:r>
          </w:p>
          <w:p w14:paraId="16B3FEC6" w14:textId="167F7474" w:rsidR="008E040E" w:rsidRDefault="008E040E" w:rsidP="00443137">
            <w:r>
              <w:rPr>
                <w:rFonts w:ascii="Kristen ITC" w:hAnsi="Kristen ITC"/>
                <w:sz w:val="20"/>
                <w:szCs w:val="20"/>
              </w:rPr>
              <w:t xml:space="preserve">                                             </w:t>
            </w:r>
            <w:r>
              <w:fldChar w:fldCharType="begin"/>
            </w:r>
            <w:r w:rsidR="00CA0988">
              <w:instrText xml:space="preserve"> INCLUDEPICTURE "https://cspca.sharepoint.com/var/folders/5h/w7vp4fc50fd6k4cglwdcl5_w0000gn/T/com.microsoft.Word/WebArchiveCopyPasteTempFiles/dessin-anime-drole-ananas-surf_120675-90.jpg" \* MERGEFORMAT </w:instrText>
            </w:r>
            <w:r>
              <w:fldChar w:fldCharType="end"/>
            </w:r>
          </w:p>
          <w:p w14:paraId="1241BCC9" w14:textId="77777777" w:rsidR="008E040E" w:rsidRPr="0084069B" w:rsidRDefault="008E040E" w:rsidP="00443137">
            <w:pPr>
              <w:rPr>
                <w:rFonts w:ascii="Kristen ITC" w:hAnsi="Kristen ITC"/>
                <w:sz w:val="20"/>
                <w:szCs w:val="20"/>
              </w:rPr>
            </w:pPr>
            <w:r>
              <w:rPr>
                <w:rFonts w:ascii="Kristen ITC" w:hAnsi="Kristen ITC"/>
                <w:sz w:val="20"/>
                <w:szCs w:val="20"/>
              </w:rPr>
              <w:t xml:space="preserve">                                                                  </w:t>
            </w:r>
            <w:r w:rsidRPr="00C247FA">
              <w:rPr>
                <w:rFonts w:ascii="Kristen ITC" w:hAnsi="Kristen ITC"/>
                <w:bCs/>
                <w:sz w:val="18"/>
                <w:szCs w:val="18"/>
              </w:rPr>
              <w:t>Mme Elaine et Mme Josée-Anne</w:t>
            </w:r>
          </w:p>
          <w:p w14:paraId="7EF4301A" w14:textId="77777777" w:rsidR="008E040E" w:rsidRPr="00C247FA" w:rsidRDefault="008E040E" w:rsidP="00443137">
            <w:pPr>
              <w:rPr>
                <w:rFonts w:ascii="Kristen ITC" w:hAnsi="Kristen ITC"/>
                <w:bCs/>
                <w:sz w:val="18"/>
                <w:szCs w:val="18"/>
              </w:rPr>
            </w:pPr>
            <w:r>
              <w:rPr>
                <w:rFonts w:ascii="Kristen ITC" w:hAnsi="Kristen ITC"/>
                <w:bCs/>
                <w:sz w:val="18"/>
                <w:szCs w:val="18"/>
              </w:rPr>
              <w:t xml:space="preserve">                                                                                                 xxoo</w:t>
            </w:r>
          </w:p>
          <w:p w14:paraId="78E6416A" w14:textId="77777777" w:rsidR="008E040E" w:rsidRPr="008F0A44" w:rsidRDefault="008E040E" w:rsidP="00443137">
            <w:pPr>
              <w:rPr>
                <w:rFonts w:ascii="Kristen ITC" w:hAnsi="Kristen ITC"/>
                <w:b/>
                <w:sz w:val="18"/>
                <w:szCs w:val="18"/>
              </w:rPr>
            </w:pPr>
          </w:p>
        </w:tc>
      </w:tr>
    </w:tbl>
    <w:p w14:paraId="26828BAE" w14:textId="77777777" w:rsidR="008E040E" w:rsidRPr="008610A8" w:rsidRDefault="008E040E" w:rsidP="008E040E"/>
    <w:p w14:paraId="69C1C1E3" w14:textId="77777777" w:rsidR="00C6659A" w:rsidRPr="00C6659A" w:rsidRDefault="00C6659A" w:rsidP="00C6659A">
      <w:pPr>
        <w:rPr>
          <w:lang w:eastAsia="fr-FR"/>
        </w:rPr>
        <w:sectPr w:rsidR="00C6659A" w:rsidRPr="00C6659A"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04CD1CE" w14:textId="6EEEC557" w:rsidR="00E37CC6" w:rsidRPr="00FF6350" w:rsidRDefault="00FF6350" w:rsidP="00FF6350">
      <w:pPr>
        <w:pStyle w:val="Titredelactivit"/>
        <w:tabs>
          <w:tab w:val="left" w:pos="7170"/>
        </w:tabs>
        <w:jc w:val="center"/>
        <w:rPr>
          <w:rFonts w:ascii="Times New Roman" w:hAnsi="Times New Roman" w:cs="Times New Roman"/>
          <w:color w:val="auto"/>
          <w:sz w:val="56"/>
          <w:szCs w:val="56"/>
        </w:rPr>
      </w:pPr>
      <w:bookmarkStart w:id="1" w:name="_Hlk37076076"/>
      <w:bookmarkStart w:id="2" w:name="_Hlk37076433"/>
      <w:bookmarkStart w:id="3" w:name="_Hlk37077689"/>
      <w:r w:rsidRPr="00FF6350">
        <w:rPr>
          <w:rFonts w:ascii="Times New Roman" w:hAnsi="Times New Roman" w:cs="Times New Roman"/>
          <w:noProof/>
          <w:color w:val="4A66AC" w:themeColor="accent1"/>
          <w:sz w:val="56"/>
          <w:szCs w:val="56"/>
          <w:lang w:val="fr-CA"/>
        </w:rPr>
        <w:drawing>
          <wp:anchor distT="0" distB="0" distL="114300" distR="114300" simplePos="0" relativeHeight="251667457" behindDoc="1" locked="0" layoutInCell="1" allowOverlap="1" wp14:anchorId="23284316" wp14:editId="408D451D">
            <wp:simplePos x="0" y="0"/>
            <wp:positionH relativeFrom="column">
              <wp:posOffset>5067300</wp:posOffset>
            </wp:positionH>
            <wp:positionV relativeFrom="paragraph">
              <wp:posOffset>134621</wp:posOffset>
            </wp:positionV>
            <wp:extent cx="1439545" cy="1529044"/>
            <wp:effectExtent l="0" t="0" r="8255"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2675" cy="1532368"/>
                    </a:xfrm>
                    <a:prstGeom prst="rect">
                      <a:avLst/>
                    </a:prstGeom>
                    <a:noFill/>
                  </pic:spPr>
                </pic:pic>
              </a:graphicData>
            </a:graphic>
            <wp14:sizeRelH relativeFrom="margin">
              <wp14:pctWidth>0</wp14:pctWidth>
            </wp14:sizeRelH>
            <wp14:sizeRelV relativeFrom="margin">
              <wp14:pctHeight>0</wp14:pctHeight>
            </wp14:sizeRelV>
          </wp:anchor>
        </w:drawing>
      </w:r>
      <w:r w:rsidR="00E37CC6" w:rsidRPr="00FF6350">
        <w:rPr>
          <w:rFonts w:ascii="Times New Roman" w:hAnsi="Times New Roman" w:cs="Times New Roman"/>
          <w:color w:val="4A66AC" w:themeColor="accent1"/>
          <w:sz w:val="56"/>
          <w:szCs w:val="56"/>
        </w:rPr>
        <w:t>La chauve-souris</w:t>
      </w:r>
    </w:p>
    <w:p w14:paraId="1E198AEE" w14:textId="77777777" w:rsidR="00E37CC6" w:rsidRPr="00E37CC6" w:rsidRDefault="00E37CC6" w:rsidP="00E37CC6">
      <w:pPr>
        <w:pStyle w:val="Titredelactivit"/>
        <w:tabs>
          <w:tab w:val="left" w:pos="7170"/>
        </w:tabs>
        <w:rPr>
          <w:rFonts w:ascii="Times New Roman" w:hAnsi="Times New Roman" w:cs="Times New Roman"/>
          <w:b w:val="0"/>
          <w:color w:val="auto"/>
          <w:sz w:val="28"/>
          <w:szCs w:val="28"/>
        </w:rPr>
      </w:pPr>
      <w:r w:rsidRPr="00E37CC6">
        <w:rPr>
          <w:rFonts w:ascii="Times New Roman" w:hAnsi="Times New Roman" w:cs="Times New Roman"/>
          <w:b w:val="0"/>
          <w:color w:val="auto"/>
          <w:sz w:val="28"/>
          <w:szCs w:val="28"/>
        </w:rPr>
        <w:t>« Mon dieu qu’elle est vilaine! » vous exclamerez-vous devant une chauve-souris. C’est vrai qu’elle a un aspect peu attirant. Moitié souris et moitié oiseau, elle porte des sortes de crochets sur ses ailes. C’est peut-être pour cette raison qu’elle a une mauvaise réputation. Pourtant, à part sa laideur, la chauve-souris n’a que des qualités. Elle est le seul mammifère à pouvoir voler réellement et elle détruit des quantités d’insectes nuisibles.</w:t>
      </w:r>
    </w:p>
    <w:p w14:paraId="1C29BE21" w14:textId="7B572B55" w:rsidR="00E37CC6" w:rsidRPr="00E37CC6" w:rsidRDefault="00E37CC6" w:rsidP="00E37CC6">
      <w:pPr>
        <w:pStyle w:val="Titredelactivit"/>
        <w:tabs>
          <w:tab w:val="left" w:pos="7170"/>
        </w:tabs>
        <w:rPr>
          <w:rFonts w:ascii="Times New Roman" w:hAnsi="Times New Roman" w:cs="Times New Roman"/>
          <w:b w:val="0"/>
          <w:color w:val="auto"/>
          <w:sz w:val="28"/>
          <w:szCs w:val="28"/>
        </w:rPr>
      </w:pPr>
      <w:r w:rsidRPr="00E37CC6">
        <w:rPr>
          <w:rFonts w:ascii="Times New Roman" w:hAnsi="Times New Roman" w:cs="Times New Roman"/>
          <w:b w:val="0"/>
          <w:color w:val="auto"/>
          <w:sz w:val="28"/>
          <w:szCs w:val="28"/>
        </w:rPr>
        <w:t>Chaque soir, dès le crépuscule, elle commence à chasser. Elle surgit de sa cachette et, en compagnie d’autres chauves-souris, elle prend son vol et commence ses acrobaties. On la voit tournoyer autour des clochers, des grands arbres et des lampadaires.</w:t>
      </w:r>
    </w:p>
    <w:p w14:paraId="125156ED" w14:textId="02598385" w:rsidR="008C590F" w:rsidRPr="008C590F" w:rsidRDefault="00E37CC6" w:rsidP="008C590F">
      <w:pPr>
        <w:pStyle w:val="Titredelactivit"/>
        <w:tabs>
          <w:tab w:val="left" w:pos="7170"/>
        </w:tabs>
        <w:rPr>
          <w:rFonts w:ascii="Times New Roman" w:hAnsi="Times New Roman" w:cs="Times New Roman"/>
          <w:b w:val="0"/>
          <w:color w:val="auto"/>
          <w:sz w:val="28"/>
          <w:szCs w:val="28"/>
        </w:rPr>
      </w:pPr>
      <w:r w:rsidRPr="00E37CC6">
        <w:rPr>
          <w:rFonts w:ascii="Times New Roman" w:hAnsi="Times New Roman" w:cs="Times New Roman"/>
          <w:b w:val="0"/>
          <w:color w:val="auto"/>
          <w:sz w:val="28"/>
          <w:szCs w:val="28"/>
        </w:rPr>
        <w:t>Tout en volant, la chauve-souris ne cesse de pousser des cris aigus. Plus exactement, elle émet des ultra-sons que l’oreille humaine n’est pas capable d’entendre. Quand le son repère une proie ou un obstacle, il est renvoyé à ses oreilles. C’est de cette manière qu’elle peut détecter des insectes et des papillons et qu’elle peut éviter des obstacles.</w:t>
      </w:r>
    </w:p>
    <w:p w14:paraId="55808469" w14:textId="57C9F076" w:rsidR="008C590F" w:rsidRDefault="00E37CC6" w:rsidP="00E37CC6">
      <w:pPr>
        <w:pStyle w:val="Titredelactivit"/>
        <w:tabs>
          <w:tab w:val="left" w:pos="7170"/>
        </w:tabs>
      </w:pPr>
      <w:r>
        <w:rPr>
          <w:rFonts w:ascii="Times New Roman" w:hAnsi="Times New Roman"/>
          <w:noProof/>
          <w:sz w:val="24"/>
          <w:lang w:val="fr-CA"/>
        </w:rPr>
        <w:tab/>
      </w:r>
      <w:r>
        <w:rPr>
          <w:rFonts w:ascii="Times New Roman" w:hAnsi="Times New Roman"/>
          <w:noProof/>
          <w:sz w:val="24"/>
          <w:lang w:val="fr-CA"/>
        </w:rPr>
        <w:tab/>
      </w:r>
      <w:r>
        <w:rPr>
          <w:rFonts w:ascii="Times New Roman" w:hAnsi="Times New Roman"/>
          <w:noProof/>
          <w:sz w:val="24"/>
          <w:lang w:val="fr-CA"/>
        </w:rPr>
        <w:tab/>
      </w:r>
      <w:r>
        <w:rPr>
          <w:rFonts w:ascii="Times New Roman" w:hAnsi="Times New Roman"/>
          <w:noProof/>
          <w:sz w:val="24"/>
          <w:lang w:val="fr-CA"/>
        </w:rPr>
        <w:tab/>
      </w:r>
      <w:r>
        <w:rPr>
          <w:rFonts w:ascii="Times New Roman" w:hAnsi="Times New Roman"/>
          <w:noProof/>
          <w:sz w:val="24"/>
          <w:lang w:val="fr-CA"/>
        </w:rPr>
        <w:tab/>
      </w:r>
    </w:p>
    <w:p w14:paraId="3E648078" w14:textId="4A8EADE8" w:rsidR="008C590F" w:rsidRDefault="00E37CC6" w:rsidP="008C590F">
      <w:pPr>
        <w:pStyle w:val="Titredelactivit"/>
        <w:tabs>
          <w:tab w:val="left" w:pos="7170"/>
        </w:tabs>
      </w:pPr>
      <w:r>
        <w:rPr>
          <w:rFonts w:ascii="Times New Roman" w:hAnsi="Times New Roman" w:cs="Times New Roman"/>
          <w:b w:val="0"/>
          <w:noProof/>
          <w:color w:val="auto"/>
          <w:sz w:val="24"/>
          <w:szCs w:val="24"/>
          <w:lang w:val="fr-CA"/>
        </w:rPr>
        <mc:AlternateContent>
          <mc:Choice Requires="wps">
            <w:drawing>
              <wp:anchor distT="0" distB="0" distL="114300" distR="114300" simplePos="0" relativeHeight="251666433" behindDoc="0" locked="0" layoutInCell="1" allowOverlap="1" wp14:anchorId="5EB27E63" wp14:editId="4A5EBF7E">
                <wp:simplePos x="0" y="0"/>
                <wp:positionH relativeFrom="column">
                  <wp:posOffset>3800475</wp:posOffset>
                </wp:positionH>
                <wp:positionV relativeFrom="paragraph">
                  <wp:posOffset>431165</wp:posOffset>
                </wp:positionV>
                <wp:extent cx="2390775" cy="685800"/>
                <wp:effectExtent l="0" t="0" r="28575" b="19050"/>
                <wp:wrapNone/>
                <wp:docPr id="24" name="Zone de texte 24"/>
                <wp:cNvGraphicFramePr/>
                <a:graphic xmlns:a="http://schemas.openxmlformats.org/drawingml/2006/main">
                  <a:graphicData uri="http://schemas.microsoft.com/office/word/2010/wordprocessingShape">
                    <wps:wsp>
                      <wps:cNvSpPr txBox="1"/>
                      <wps:spPr>
                        <a:xfrm>
                          <a:off x="0" y="0"/>
                          <a:ext cx="2390775" cy="685800"/>
                        </a:xfrm>
                        <a:prstGeom prst="rect">
                          <a:avLst/>
                        </a:prstGeom>
                        <a:solidFill>
                          <a:schemeClr val="lt1"/>
                        </a:solidFill>
                        <a:ln w="6350">
                          <a:solidFill>
                            <a:prstClr val="black"/>
                          </a:solidFill>
                        </a:ln>
                      </wps:spPr>
                      <wps:txbx>
                        <w:txbxContent>
                          <w:p w14:paraId="2BFD1DB9" w14:textId="77777777" w:rsidR="00E37CC6" w:rsidRPr="00FF6350" w:rsidRDefault="00E37CC6" w:rsidP="00E37CC6">
                            <w:pPr>
                              <w:rPr>
                                <w:sz w:val="24"/>
                              </w:rPr>
                            </w:pPr>
                            <w:r w:rsidRPr="00FF6350">
                              <w:rPr>
                                <w:sz w:val="24"/>
                              </w:rPr>
                              <w:t>Savais-tu que…</w:t>
                            </w:r>
                          </w:p>
                          <w:p w14:paraId="286A0379" w14:textId="77777777" w:rsidR="00E37CC6" w:rsidRPr="00FF6350" w:rsidRDefault="00E37CC6" w:rsidP="00E37CC6">
                            <w:pPr>
                              <w:rPr>
                                <w:sz w:val="24"/>
                              </w:rPr>
                            </w:pPr>
                            <w:r w:rsidRPr="00FF6350">
                              <w:rPr>
                                <w:sz w:val="24"/>
                              </w:rPr>
                              <w:t>la plus petite chauve-souris</w:t>
                            </w:r>
                          </w:p>
                          <w:p w14:paraId="5E9826EA" w14:textId="722F6000" w:rsidR="00E37CC6" w:rsidRPr="00FF6350" w:rsidRDefault="00E37CC6" w:rsidP="00E37CC6">
                            <w:pPr>
                              <w:rPr>
                                <w:sz w:val="24"/>
                              </w:rPr>
                            </w:pPr>
                            <w:r w:rsidRPr="00FF6350">
                              <w:rPr>
                                <w:sz w:val="24"/>
                              </w:rPr>
                              <w:t>mesure environ 3 cm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27E63" id="_x0000_t202" coordsize="21600,21600" o:spt="202" path="m,l,21600r21600,l21600,xe">
                <v:stroke joinstyle="miter"/>
                <v:path gradientshapeok="t" o:connecttype="rect"/>
              </v:shapetype>
              <v:shape id="Zone de texte 24" o:spid="_x0000_s1026" type="#_x0000_t202" style="position:absolute;margin-left:299.25pt;margin-top:33.95pt;width:188.25pt;height:54pt;z-index:251666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" fillcolor="white [3201]" strokeweight=".5pt">
                <v:textbox>
                  <w:txbxContent>
                    <w:p w14:paraId="2BFD1DB9" w14:textId="77777777" w:rsidR="00E37CC6" w:rsidRPr="00FF6350" w:rsidRDefault="00E37CC6" w:rsidP="00E37CC6">
                      <w:pPr>
                        <w:rPr>
                          <w:sz w:val="24"/>
                        </w:rPr>
                      </w:pPr>
                      <w:r w:rsidRPr="00FF6350">
                        <w:rPr>
                          <w:sz w:val="24"/>
                        </w:rPr>
                        <w:t>Savais-tu que…</w:t>
                      </w:r>
                    </w:p>
                    <w:p w14:paraId="286A0379" w14:textId="77777777" w:rsidR="00E37CC6" w:rsidRPr="00FF6350" w:rsidRDefault="00E37CC6" w:rsidP="00E37CC6">
                      <w:pPr>
                        <w:rPr>
                          <w:sz w:val="24"/>
                        </w:rPr>
                      </w:pPr>
                      <w:r w:rsidRPr="00FF6350">
                        <w:rPr>
                          <w:sz w:val="24"/>
                        </w:rPr>
                        <w:t>la plus petite chauve-souris</w:t>
                      </w:r>
                    </w:p>
                    <w:p w14:paraId="5E9826EA" w14:textId="722F6000" w:rsidR="00E37CC6" w:rsidRPr="00FF6350" w:rsidRDefault="00E37CC6" w:rsidP="00E37CC6">
                      <w:pPr>
                        <w:rPr>
                          <w:sz w:val="24"/>
                        </w:rPr>
                      </w:pPr>
                      <w:r w:rsidRPr="00FF6350">
                        <w:rPr>
                          <w:sz w:val="24"/>
                        </w:rPr>
                        <w:t>mesure environ 3 cm ?</w:t>
                      </w:r>
                    </w:p>
                  </w:txbxContent>
                </v:textbox>
              </v:shape>
            </w:pict>
          </mc:Fallback>
        </mc:AlternateContent>
      </w:r>
      <w:r w:rsidRPr="00E37CC6">
        <w:rPr>
          <w:rFonts w:ascii="Times New Roman" w:hAnsi="Times New Roman" w:cs="Times New Roman"/>
          <w:b w:val="0"/>
          <w:noProof/>
          <w:color w:val="auto"/>
          <w:sz w:val="24"/>
          <w:szCs w:val="24"/>
          <w:lang w:val="fr-CA"/>
        </w:rPr>
        <w:drawing>
          <wp:anchor distT="0" distB="0" distL="114300" distR="114300" simplePos="0" relativeHeight="251657216" behindDoc="0" locked="0" layoutInCell="1" allowOverlap="1" wp14:anchorId="5FD7FCB2" wp14:editId="44B8C34C">
            <wp:simplePos x="0" y="0"/>
            <wp:positionH relativeFrom="column">
              <wp:posOffset>3400425</wp:posOffset>
            </wp:positionH>
            <wp:positionV relativeFrom="paragraph">
              <wp:posOffset>66040</wp:posOffset>
            </wp:positionV>
            <wp:extent cx="3181350" cy="1431925"/>
            <wp:effectExtent l="0" t="0" r="0" b="0"/>
            <wp:wrapNone/>
            <wp:docPr id="23" name="Image 23" descr="http://content.mycutegraphics.com/frames/black-white-squiggly-fr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ntent.mycutegraphics.com/frames/black-white-squiggly-fram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1350" cy="143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E0B43" w14:textId="0CF08190" w:rsidR="008C590F" w:rsidRDefault="008C590F" w:rsidP="008C590F">
      <w:pPr>
        <w:pStyle w:val="Consigne-Titre"/>
        <w:rPr>
          <w:lang w:eastAsia="fr-CA"/>
        </w:rPr>
      </w:pPr>
    </w:p>
    <w:p w14:paraId="01A729BD" w14:textId="77777777" w:rsidR="008C590F" w:rsidRPr="008C590F" w:rsidRDefault="008C590F" w:rsidP="008C590F">
      <w:pPr>
        <w:pStyle w:val="Consigne-Texte"/>
        <w:numPr>
          <w:ilvl w:val="0"/>
          <w:numId w:val="0"/>
        </w:numPr>
        <w:ind w:left="360"/>
        <w:rPr>
          <w:lang w:eastAsia="fr-CA"/>
        </w:rPr>
      </w:pPr>
    </w:p>
    <w:p w14:paraId="1C0E41B8" w14:textId="77777777" w:rsidR="008C590F" w:rsidRDefault="008C590F" w:rsidP="008C590F">
      <w:pPr>
        <w:pStyle w:val="Titredelactivit"/>
        <w:tabs>
          <w:tab w:val="left" w:pos="7170"/>
        </w:tabs>
      </w:pPr>
    </w:p>
    <w:p w14:paraId="783416D1" w14:textId="77777777" w:rsidR="005A458C" w:rsidRDefault="005A458C" w:rsidP="008C590F">
      <w:pPr>
        <w:pStyle w:val="Titredelactivit"/>
        <w:tabs>
          <w:tab w:val="left" w:pos="7170"/>
        </w:tabs>
        <w:rPr>
          <w:rFonts w:ascii="Times New Roman" w:hAnsi="Times New Roman" w:cs="Times New Roman"/>
          <w:b w:val="0"/>
          <w:color w:val="000000" w:themeColor="text1"/>
          <w:sz w:val="28"/>
          <w:szCs w:val="28"/>
        </w:rPr>
      </w:pPr>
    </w:p>
    <w:p w14:paraId="612E0179" w14:textId="16563582" w:rsidR="00ED4B7E" w:rsidRDefault="00ED4B7E" w:rsidP="00ED4B7E">
      <w:pPr>
        <w:pStyle w:val="Consigne-Titre"/>
        <w:rPr>
          <w:lang w:eastAsia="fr-CA"/>
        </w:rPr>
      </w:pPr>
    </w:p>
    <w:p w14:paraId="663B3520" w14:textId="78BFBD79" w:rsidR="006E56F7" w:rsidRPr="006E56F7" w:rsidRDefault="006E56F7" w:rsidP="006E56F7">
      <w:pPr>
        <w:pStyle w:val="Consigne-Titre"/>
        <w:rPr>
          <w:rFonts w:ascii="Times New Roman" w:hAnsi="Times New Roman"/>
          <w:b w:val="0"/>
          <w:color w:val="000000" w:themeColor="text1"/>
          <w:sz w:val="28"/>
          <w:szCs w:val="28"/>
          <w:lang w:eastAsia="fr-CA"/>
        </w:rPr>
      </w:pPr>
      <w:r w:rsidRPr="006E56F7">
        <w:rPr>
          <w:rFonts w:ascii="Times New Roman" w:hAnsi="Times New Roman"/>
          <w:b w:val="0"/>
          <w:color w:val="000000" w:themeColor="text1"/>
          <w:sz w:val="28"/>
          <w:szCs w:val="28"/>
          <w:lang w:eastAsia="fr-CA"/>
        </w:rPr>
        <w:t>Les chauves-souris sont sociables</w:t>
      </w:r>
      <w:r w:rsidR="00094C5A">
        <w:rPr>
          <w:rFonts w:ascii="Times New Roman" w:hAnsi="Times New Roman"/>
          <w:b w:val="0"/>
          <w:color w:val="000000" w:themeColor="text1"/>
          <w:sz w:val="28"/>
          <w:szCs w:val="28"/>
          <w:lang w:eastAsia="fr-CA"/>
        </w:rPr>
        <w:t>,</w:t>
      </w:r>
      <w:r w:rsidRPr="006E56F7">
        <w:rPr>
          <w:rFonts w:ascii="Times New Roman" w:hAnsi="Times New Roman"/>
          <w:b w:val="0"/>
          <w:color w:val="000000" w:themeColor="text1"/>
          <w:sz w:val="28"/>
          <w:szCs w:val="28"/>
          <w:lang w:eastAsia="fr-CA"/>
        </w:rPr>
        <w:t xml:space="preserve"> car elles vivent en colonies. Elles habitent dans des grottes, des tunnels, des granges et des toits.  Elles dorment le jour puisqu’elles sont des animaux nocturnes. En hiver, elles hibernent de 4 à 6 mois. Attention, si une chauve-souris empiète sur le territoire d’une autre tribu, elle sera chassée impitoyablement.</w:t>
      </w:r>
    </w:p>
    <w:p w14:paraId="0871EEC9" w14:textId="77777777" w:rsidR="006E56F7" w:rsidRPr="006E56F7" w:rsidRDefault="006E56F7" w:rsidP="006E56F7">
      <w:pPr>
        <w:pStyle w:val="Consigne-Titre"/>
        <w:rPr>
          <w:rFonts w:ascii="Times New Roman" w:hAnsi="Times New Roman"/>
          <w:b w:val="0"/>
          <w:color w:val="000000" w:themeColor="text1"/>
          <w:sz w:val="28"/>
          <w:szCs w:val="28"/>
          <w:lang w:eastAsia="fr-CA"/>
        </w:rPr>
      </w:pPr>
    </w:p>
    <w:p w14:paraId="15E2468D" w14:textId="77777777" w:rsidR="006E56F7" w:rsidRPr="006E56F7" w:rsidRDefault="006E56F7" w:rsidP="006E56F7">
      <w:pPr>
        <w:pStyle w:val="Consigne-Titre"/>
        <w:rPr>
          <w:rFonts w:ascii="Times New Roman" w:hAnsi="Times New Roman"/>
          <w:b w:val="0"/>
          <w:color w:val="000000" w:themeColor="text1"/>
          <w:sz w:val="28"/>
          <w:szCs w:val="28"/>
          <w:lang w:eastAsia="fr-CA"/>
        </w:rPr>
      </w:pPr>
      <w:r w:rsidRPr="006E56F7">
        <w:rPr>
          <w:rFonts w:ascii="Times New Roman" w:hAnsi="Times New Roman"/>
          <w:b w:val="0"/>
          <w:color w:val="000000" w:themeColor="text1"/>
          <w:sz w:val="28"/>
          <w:szCs w:val="28"/>
          <w:lang w:eastAsia="fr-CA"/>
        </w:rPr>
        <w:t xml:space="preserve">Heureusement pour elle, la chauve-souris a peu de prédateurs étant donné son mode de vie. Quelques fois elle peut être attaquée par une chouette ou un hibou. </w:t>
      </w:r>
    </w:p>
    <w:p w14:paraId="24B9452C" w14:textId="77777777" w:rsidR="006E56F7" w:rsidRPr="006E56F7" w:rsidRDefault="006E56F7" w:rsidP="006E56F7">
      <w:pPr>
        <w:pStyle w:val="Consigne-Titre"/>
        <w:rPr>
          <w:rFonts w:ascii="Times New Roman" w:hAnsi="Times New Roman"/>
          <w:b w:val="0"/>
          <w:color w:val="000000" w:themeColor="text1"/>
          <w:sz w:val="28"/>
          <w:szCs w:val="28"/>
          <w:lang w:eastAsia="fr-CA"/>
        </w:rPr>
      </w:pPr>
    </w:p>
    <w:p w14:paraId="35292A05" w14:textId="24A7DDDC" w:rsidR="00ED4B7E" w:rsidRPr="006E56F7" w:rsidRDefault="00FF6350" w:rsidP="006E56F7">
      <w:pPr>
        <w:pStyle w:val="Consigne-Titre"/>
        <w:rPr>
          <w:b w:val="0"/>
          <w:color w:val="000000" w:themeColor="text1"/>
          <w:sz w:val="28"/>
          <w:szCs w:val="28"/>
          <w:lang w:eastAsia="fr-CA"/>
        </w:rPr>
      </w:pPr>
      <w:r>
        <w:rPr>
          <w:noProof/>
          <w:lang w:val="fr-CA" w:eastAsia="fr-CA"/>
        </w:rPr>
        <w:drawing>
          <wp:anchor distT="0" distB="0" distL="114300" distR="114300" simplePos="0" relativeHeight="251668481" behindDoc="1" locked="0" layoutInCell="1" allowOverlap="1" wp14:anchorId="251552B7" wp14:editId="014E2109">
            <wp:simplePos x="0" y="0"/>
            <wp:positionH relativeFrom="column">
              <wp:posOffset>4133850</wp:posOffset>
            </wp:positionH>
            <wp:positionV relativeFrom="paragraph">
              <wp:posOffset>551180</wp:posOffset>
            </wp:positionV>
            <wp:extent cx="2664460" cy="1353185"/>
            <wp:effectExtent l="0" t="0" r="254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4460" cy="1353185"/>
                    </a:xfrm>
                    <a:prstGeom prst="rect">
                      <a:avLst/>
                    </a:prstGeom>
                    <a:noFill/>
                  </pic:spPr>
                </pic:pic>
              </a:graphicData>
            </a:graphic>
          </wp:anchor>
        </w:drawing>
      </w:r>
      <w:r w:rsidR="006E56F7" w:rsidRPr="006E56F7">
        <w:rPr>
          <w:rFonts w:ascii="Times New Roman" w:hAnsi="Times New Roman"/>
          <w:b w:val="0"/>
          <w:color w:val="000000" w:themeColor="text1"/>
          <w:sz w:val="28"/>
          <w:szCs w:val="28"/>
          <w:lang w:eastAsia="fr-CA"/>
        </w:rPr>
        <w:t>Les pattes et les ailes de la chauve-souris forment un tout. Aussi, ces animaux ne peuvent pas se percher sur les branches comme les oiseaux. C’est pour cette raison que les chauves-souris dorment la tête en bas</w:t>
      </w:r>
      <w:r w:rsidR="006E56F7" w:rsidRPr="006E56F7">
        <w:rPr>
          <w:b w:val="0"/>
          <w:color w:val="000000" w:themeColor="text1"/>
          <w:sz w:val="28"/>
          <w:szCs w:val="28"/>
          <w:lang w:eastAsia="fr-CA"/>
        </w:rPr>
        <w:t>.</w:t>
      </w:r>
    </w:p>
    <w:p w14:paraId="454820B3" w14:textId="42006823" w:rsidR="00ED4B7E" w:rsidRPr="00ED4B7E" w:rsidRDefault="00ED4B7E" w:rsidP="00ED4B7E">
      <w:pPr>
        <w:pStyle w:val="Consigne-Texte"/>
        <w:numPr>
          <w:ilvl w:val="0"/>
          <w:numId w:val="0"/>
        </w:numPr>
        <w:ind w:left="360"/>
        <w:rPr>
          <w:lang w:eastAsia="fr-CA"/>
        </w:rPr>
      </w:pPr>
    </w:p>
    <w:tbl>
      <w:tblPr>
        <w:tblStyle w:val="Grilledutableau"/>
        <w:tblpPr w:leftFromText="141" w:rightFromText="141" w:vertAnchor="text" w:horzAnchor="margin" w:tblpY="1390"/>
        <w:tblW w:w="0" w:type="auto"/>
        <w:tblBorders>
          <w:top w:val="dashed" w:sz="24" w:space="0" w:color="auto"/>
          <w:left w:val="dashed" w:sz="24" w:space="0" w:color="auto"/>
          <w:bottom w:val="dashed" w:sz="24" w:space="0" w:color="auto"/>
          <w:right w:val="dashed" w:sz="24" w:space="0" w:color="auto"/>
          <w:insideH w:val="dashed" w:sz="24" w:space="0" w:color="auto"/>
          <w:insideV w:val="dashed" w:sz="24" w:space="0" w:color="auto"/>
        </w:tblBorders>
        <w:tblLook w:val="04A0" w:firstRow="1" w:lastRow="0" w:firstColumn="1" w:lastColumn="0" w:noHBand="0" w:noVBand="1"/>
      </w:tblPr>
      <w:tblGrid>
        <w:gridCol w:w="6930"/>
      </w:tblGrid>
      <w:tr w:rsidR="00FF6350" w14:paraId="01AC6D67" w14:textId="77777777" w:rsidTr="00FF6350">
        <w:trPr>
          <w:trHeight w:val="1547"/>
        </w:trPr>
        <w:tc>
          <w:tcPr>
            <w:tcW w:w="6930" w:type="dxa"/>
          </w:tcPr>
          <w:p w14:paraId="6591FD26" w14:textId="77777777" w:rsidR="00FF6350" w:rsidRPr="00FF6350" w:rsidRDefault="00FF6350" w:rsidP="00FF6350">
            <w:pPr>
              <w:spacing w:line="276" w:lineRule="auto"/>
              <w:jc w:val="center"/>
              <w:rPr>
                <w:rFonts w:cs="Arial"/>
                <w:sz w:val="24"/>
              </w:rPr>
            </w:pPr>
            <w:r w:rsidRPr="00FF6350">
              <w:rPr>
                <w:rFonts w:cs="Arial"/>
                <w:sz w:val="24"/>
              </w:rPr>
              <w:t>Savais-tu que…</w:t>
            </w:r>
          </w:p>
          <w:p w14:paraId="2CA99B02" w14:textId="3BD18B77" w:rsidR="00FF6350" w:rsidRPr="00D7478D" w:rsidRDefault="00FF6350" w:rsidP="00FF6350">
            <w:pPr>
              <w:spacing w:line="276" w:lineRule="auto"/>
              <w:jc w:val="both"/>
              <w:rPr>
                <w:rFonts w:cs="Arial"/>
                <w:b/>
              </w:rPr>
            </w:pPr>
            <w:r w:rsidRPr="00FF6350">
              <w:rPr>
                <w:rFonts w:cs="Arial"/>
                <w:sz w:val="24"/>
              </w:rPr>
              <w:t>Le cerveau de la chauve-souris est plus petit qu’un haricot</w:t>
            </w:r>
            <w:r w:rsidR="00094C5A">
              <w:rPr>
                <w:rFonts w:cs="Arial"/>
                <w:sz w:val="24"/>
              </w:rPr>
              <w:t>,</w:t>
            </w:r>
            <w:r w:rsidRPr="00FF6350">
              <w:rPr>
                <w:rFonts w:cs="Arial"/>
                <w:sz w:val="24"/>
              </w:rPr>
              <w:t xml:space="preserve"> mais il fonctionne avec une telle perfection que des chercheurs ont décidé de l’étudier ?</w:t>
            </w:r>
          </w:p>
        </w:tc>
      </w:tr>
    </w:tbl>
    <w:p w14:paraId="62B9F31C" w14:textId="77777777" w:rsidR="008C590F" w:rsidRDefault="008C590F" w:rsidP="008C590F">
      <w:pPr>
        <w:pStyle w:val="Titredelactivit"/>
        <w:tabs>
          <w:tab w:val="left" w:pos="7170"/>
        </w:tabs>
      </w:pPr>
    </w:p>
    <w:p w14:paraId="673D08EF" w14:textId="01B3FA57" w:rsidR="00FF6350" w:rsidRPr="00FF6350" w:rsidRDefault="00FF6350" w:rsidP="00FF6350">
      <w:pPr>
        <w:spacing w:line="276" w:lineRule="auto"/>
        <w:jc w:val="center"/>
        <w:rPr>
          <w:rFonts w:eastAsia="Times New Roman" w:cs="Arial"/>
          <w:b/>
          <w:sz w:val="28"/>
          <w:szCs w:val="28"/>
          <w:lang w:val="fr-CA" w:eastAsia="en-US"/>
        </w:rPr>
      </w:pPr>
    </w:p>
    <w:p w14:paraId="1ED74F47" w14:textId="75E4FDBD" w:rsidR="00FF6350" w:rsidRDefault="00FF6350" w:rsidP="00FF6350">
      <w:pPr>
        <w:pStyle w:val="Consigne-Titre"/>
        <w:rPr>
          <w:lang w:val="fr-CA" w:eastAsia="en-US"/>
        </w:rPr>
      </w:pPr>
    </w:p>
    <w:p w14:paraId="6CE7265B" w14:textId="77777777" w:rsidR="00FF6350" w:rsidRPr="00FF6350" w:rsidRDefault="00FF6350" w:rsidP="00FF6350">
      <w:pPr>
        <w:pStyle w:val="Consigne-Texte"/>
        <w:numPr>
          <w:ilvl w:val="0"/>
          <w:numId w:val="0"/>
        </w:numPr>
        <w:ind w:left="360"/>
        <w:rPr>
          <w:lang w:val="fr-CA" w:eastAsia="en-US"/>
        </w:rPr>
      </w:pPr>
    </w:p>
    <w:bookmarkEnd w:id="1"/>
    <w:p w14:paraId="1CB9C529" w14:textId="77777777" w:rsidR="00FF6350" w:rsidRPr="00ED4B7E" w:rsidRDefault="00196722" w:rsidP="00035250">
      <w:pPr>
        <w:pStyle w:val="Crdit"/>
        <w:rPr>
          <w:rFonts w:ascii="Times New Roman" w:hAnsi="Times New Roman"/>
          <w:color w:val="000000" w:themeColor="text1"/>
          <w:sz w:val="28"/>
          <w:szCs w:val="28"/>
        </w:rPr>
      </w:pPr>
      <w:r w:rsidRPr="00ED4B7E">
        <w:rPr>
          <w:rFonts w:ascii="Times New Roman" w:hAnsi="Times New Roman"/>
          <w:color w:val="000000" w:themeColor="text1"/>
          <w:sz w:val="28"/>
          <w:szCs w:val="28"/>
        </w:rPr>
        <w:br w:type="page"/>
      </w:r>
    </w:p>
    <w:p w14:paraId="7049422E" w14:textId="0D0F3D92" w:rsidR="00196722" w:rsidRPr="00ED4B7E" w:rsidRDefault="00196722" w:rsidP="00035250">
      <w:pPr>
        <w:pStyle w:val="Crdit"/>
        <w:rPr>
          <w:rFonts w:ascii="Times New Roman" w:hAnsi="Times New Roman"/>
          <w:color w:val="000000" w:themeColor="text1"/>
          <w:sz w:val="28"/>
          <w:szCs w:val="28"/>
        </w:rPr>
      </w:pPr>
    </w:p>
    <w:p w14:paraId="558D33F5" w14:textId="6E7DEF41" w:rsidR="00FE5863" w:rsidRDefault="00107EBA" w:rsidP="00FE5863">
      <w:pPr>
        <w:pStyle w:val="Matire-Premirepage"/>
      </w:pPr>
      <w:r>
        <w:t>Français, langue d’enseignement</w:t>
      </w:r>
    </w:p>
    <w:p w14:paraId="7D2BC451" w14:textId="77777777" w:rsidR="00107EBA" w:rsidRDefault="00107EBA" w:rsidP="00CA4CA0"/>
    <w:p w14:paraId="4B287128" w14:textId="6EA2B026" w:rsidR="00936D23" w:rsidRDefault="00B51A73" w:rsidP="00FA07AD">
      <w:r>
        <w:rPr>
          <w:rFonts w:ascii="Times New Roman" w:hAnsi="Times New Roman"/>
          <w:b/>
          <w:noProof/>
          <w:color w:val="4A66AC" w:themeColor="accent1"/>
          <w:sz w:val="56"/>
          <w:szCs w:val="56"/>
          <w:lang w:val="fr-CA"/>
        </w:rPr>
        <w:drawing>
          <wp:anchor distT="0" distB="0" distL="114300" distR="114300" simplePos="0" relativeHeight="251669505" behindDoc="0" locked="0" layoutInCell="1" allowOverlap="1" wp14:anchorId="27EEED41" wp14:editId="339B233F">
            <wp:simplePos x="0" y="0"/>
            <wp:positionH relativeFrom="column">
              <wp:posOffset>5029200</wp:posOffset>
            </wp:positionH>
            <wp:positionV relativeFrom="paragraph">
              <wp:posOffset>55245</wp:posOffset>
            </wp:positionV>
            <wp:extent cx="1481455" cy="749935"/>
            <wp:effectExtent l="57150" t="76200" r="0" b="5016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151486">
                      <a:off x="0" y="0"/>
                      <a:ext cx="1481455" cy="749935"/>
                    </a:xfrm>
                    <a:prstGeom prst="rect">
                      <a:avLst/>
                    </a:prstGeom>
                    <a:noFill/>
                  </pic:spPr>
                </pic:pic>
              </a:graphicData>
            </a:graphic>
          </wp:anchor>
        </w:drawing>
      </w:r>
    </w:p>
    <w:bookmarkEnd w:id="2"/>
    <w:p w14:paraId="2303655D" w14:textId="7289BC72" w:rsidR="00936D23" w:rsidRDefault="00936D23" w:rsidP="003F0027"/>
    <w:p w14:paraId="5F79C54C" w14:textId="73D2876F" w:rsidR="00FF6350" w:rsidRPr="00FF6350" w:rsidRDefault="00FF6350" w:rsidP="00FF6350">
      <w:pPr>
        <w:jc w:val="center"/>
        <w:rPr>
          <w:rFonts w:ascii="Times New Roman" w:hAnsi="Times New Roman"/>
          <w:b/>
          <w:color w:val="4A66AC" w:themeColor="accent1"/>
          <w:sz w:val="56"/>
          <w:szCs w:val="56"/>
        </w:rPr>
      </w:pPr>
      <w:r w:rsidRPr="00FF6350">
        <w:rPr>
          <w:rFonts w:ascii="Times New Roman" w:hAnsi="Times New Roman"/>
          <w:b/>
          <w:color w:val="4A66AC" w:themeColor="accent1"/>
          <w:sz w:val="56"/>
          <w:szCs w:val="56"/>
        </w:rPr>
        <w:t>La chauve-souris</w:t>
      </w:r>
      <w:r w:rsidR="00B51A73">
        <w:rPr>
          <w:rFonts w:ascii="Times New Roman" w:hAnsi="Times New Roman"/>
          <w:b/>
          <w:color w:val="4A66AC" w:themeColor="accent1"/>
          <w:sz w:val="56"/>
          <w:szCs w:val="56"/>
        </w:rPr>
        <w:t xml:space="preserve">    </w:t>
      </w:r>
    </w:p>
    <w:p w14:paraId="5D92CFF2" w14:textId="77777777" w:rsidR="00FF6350" w:rsidRPr="00B51A73" w:rsidRDefault="00FF6350" w:rsidP="00FF6350">
      <w:pPr>
        <w:rPr>
          <w:szCs w:val="22"/>
        </w:rPr>
      </w:pPr>
    </w:p>
    <w:p w14:paraId="644060DC" w14:textId="0536E13E" w:rsidR="00FF6350" w:rsidRPr="00B51A73" w:rsidRDefault="00B51A73" w:rsidP="00B51A73">
      <w:r>
        <w:t>1.</w:t>
      </w:r>
      <w:r w:rsidRPr="00B51A73">
        <w:t>À</w:t>
      </w:r>
      <w:r>
        <w:t xml:space="preserve"> </w:t>
      </w:r>
      <w:r w:rsidRPr="00B51A73">
        <w:t>quel</w:t>
      </w:r>
      <w:r w:rsidR="00FF6350" w:rsidRPr="00B51A73">
        <w:t xml:space="preserve"> moment les chauves-souris chassent-elles et que chassent-elles ?</w:t>
      </w:r>
    </w:p>
    <w:p w14:paraId="121A3081" w14:textId="77777777" w:rsidR="00FF6350" w:rsidRDefault="00FF6350" w:rsidP="00FF6350">
      <w:pPr>
        <w:pStyle w:val="Paragraphedeliste"/>
        <w:numPr>
          <w:ilvl w:val="0"/>
          <w:numId w:val="0"/>
        </w:numPr>
        <w:ind w:left="720"/>
      </w:pPr>
    </w:p>
    <w:p w14:paraId="14D0D1FC" w14:textId="73A01960" w:rsidR="00FF6350" w:rsidRDefault="00B51A73" w:rsidP="00FF6350">
      <w:r>
        <w:t xml:space="preserve">     </w:t>
      </w:r>
      <w:r w:rsidR="00FF6350">
        <w:t>________________________________________________________________</w:t>
      </w:r>
    </w:p>
    <w:p w14:paraId="2A145FE7" w14:textId="77777777" w:rsidR="00FF6350" w:rsidRDefault="00FF6350" w:rsidP="00FF6350"/>
    <w:p w14:paraId="6AAFF2F6" w14:textId="77777777" w:rsidR="00FF6350" w:rsidRDefault="00FF6350" w:rsidP="00FF6350">
      <w:r>
        <w:t>2. Vrai ou faux ?</w:t>
      </w:r>
    </w:p>
    <w:p w14:paraId="7B08C398" w14:textId="77777777" w:rsidR="00FF6350" w:rsidRDefault="00FF6350" w:rsidP="00FF6350"/>
    <w:p w14:paraId="1A44A491" w14:textId="77777777" w:rsidR="00FF6350" w:rsidRDefault="00FF6350" w:rsidP="00B51A73">
      <w:pPr>
        <w:spacing w:line="360" w:lineRule="auto"/>
      </w:pPr>
      <w:r>
        <w:t>a) Les humains entendent les sons qu’émettent les chauves-souris. _________</w:t>
      </w:r>
    </w:p>
    <w:p w14:paraId="566A1C60" w14:textId="77777777" w:rsidR="00FF6350" w:rsidRDefault="00FF6350" w:rsidP="00B51A73">
      <w:pPr>
        <w:spacing w:line="360" w:lineRule="auto"/>
      </w:pPr>
      <w:r>
        <w:t>b) Le cerveau des chauves-souris est très gros. _________</w:t>
      </w:r>
    </w:p>
    <w:p w14:paraId="3FCF7693" w14:textId="77777777" w:rsidR="00FF6350" w:rsidRDefault="00FF6350" w:rsidP="00B51A73">
      <w:pPr>
        <w:spacing w:line="360" w:lineRule="auto"/>
      </w:pPr>
      <w:r>
        <w:t>c) La chauve-souris est un mammifère. _________</w:t>
      </w:r>
    </w:p>
    <w:p w14:paraId="1504CE3B" w14:textId="77777777" w:rsidR="00FF6350" w:rsidRDefault="00FF6350" w:rsidP="00B51A73">
      <w:pPr>
        <w:spacing w:line="360" w:lineRule="auto"/>
      </w:pPr>
      <w:r>
        <w:t>d) La chauve-souris a beaucoup de prédateurs. _________</w:t>
      </w:r>
    </w:p>
    <w:p w14:paraId="74686554" w14:textId="77777777" w:rsidR="00FF6350" w:rsidRDefault="00FF6350" w:rsidP="00FF6350"/>
    <w:p w14:paraId="640434AF" w14:textId="77777777" w:rsidR="00FF6350" w:rsidRDefault="00FF6350" w:rsidP="00FF6350"/>
    <w:p w14:paraId="10661071" w14:textId="3EE53D58" w:rsidR="00FF6350" w:rsidRDefault="00FF6350" w:rsidP="00FF6350">
      <w:r>
        <w:t>3. Combien mesure</w:t>
      </w:r>
      <w:r w:rsidR="00B51A73">
        <w:t xml:space="preserve"> la plus petite chauve-souris ?</w:t>
      </w:r>
      <w:r w:rsidR="00B51A73">
        <w:softHyphen/>
      </w:r>
      <w:r w:rsidR="00B51A73">
        <w:softHyphen/>
      </w:r>
      <w:r w:rsidR="00B51A73">
        <w:softHyphen/>
      </w:r>
      <w:r w:rsidR="00B51A73">
        <w:softHyphen/>
      </w:r>
      <w:r w:rsidR="00B51A73">
        <w:softHyphen/>
      </w:r>
      <w:r w:rsidR="00B51A73">
        <w:softHyphen/>
      </w:r>
      <w:r w:rsidR="00B51A73">
        <w:softHyphen/>
      </w:r>
      <w:r w:rsidR="00B51A73">
        <w:softHyphen/>
      </w:r>
      <w:r w:rsidR="00B51A73">
        <w:softHyphen/>
      </w:r>
      <w:r w:rsidR="00B51A73">
        <w:softHyphen/>
      </w:r>
      <w:r w:rsidR="00B51A73">
        <w:softHyphen/>
      </w:r>
      <w:r w:rsidR="00B51A73">
        <w:softHyphen/>
      </w:r>
      <w:r w:rsidR="00B51A73">
        <w:softHyphen/>
      </w:r>
      <w:r w:rsidR="00B51A73">
        <w:softHyphen/>
      </w:r>
      <w:r w:rsidR="00B51A73">
        <w:softHyphen/>
      </w:r>
      <w:r w:rsidR="00B51A73">
        <w:softHyphen/>
      </w:r>
      <w:r w:rsidR="00B51A73">
        <w:softHyphen/>
      </w:r>
      <w:r w:rsidR="00B51A73">
        <w:softHyphen/>
      </w:r>
      <w:r w:rsidR="00B51A73">
        <w:softHyphen/>
      </w:r>
      <w:r w:rsidR="00B51A73">
        <w:softHyphen/>
        <w:t> </w:t>
      </w:r>
      <w:r>
        <w:t>________________________</w:t>
      </w:r>
    </w:p>
    <w:p w14:paraId="369183FC" w14:textId="77777777" w:rsidR="00FF6350" w:rsidRDefault="00FF6350" w:rsidP="00FF6350"/>
    <w:p w14:paraId="07813896" w14:textId="77777777" w:rsidR="00FF6350" w:rsidRDefault="00FF6350" w:rsidP="00FF6350"/>
    <w:p w14:paraId="03648466" w14:textId="77777777" w:rsidR="00FF6350" w:rsidRDefault="00FF6350" w:rsidP="00FF6350">
      <w:r>
        <w:t>4. Comment les chauves-souris arrivent-elles à attraper leur proie ?</w:t>
      </w:r>
    </w:p>
    <w:p w14:paraId="4237EF7B" w14:textId="77777777" w:rsidR="00FF6350" w:rsidRDefault="00FF6350" w:rsidP="00FF6350">
      <w:r>
        <w:t>________________________________________________________________</w:t>
      </w:r>
    </w:p>
    <w:p w14:paraId="76EB24E3" w14:textId="77777777" w:rsidR="00FF6350" w:rsidRDefault="00FF6350" w:rsidP="00B51A73">
      <w:pPr>
        <w:spacing w:line="480" w:lineRule="auto"/>
      </w:pPr>
      <w:r>
        <w:t>________________________________________________________________</w:t>
      </w:r>
    </w:p>
    <w:p w14:paraId="35F30530" w14:textId="77777777" w:rsidR="00FF6350" w:rsidRDefault="00FF6350" w:rsidP="00B51A73">
      <w:pPr>
        <w:spacing w:line="480" w:lineRule="auto"/>
      </w:pPr>
      <w:r>
        <w:t>________________________________________________________________</w:t>
      </w:r>
    </w:p>
    <w:p w14:paraId="471ACB7E" w14:textId="77777777" w:rsidR="00FF6350" w:rsidRDefault="00FF6350" w:rsidP="00B51A73">
      <w:pPr>
        <w:spacing w:line="480" w:lineRule="auto"/>
      </w:pPr>
      <w:r>
        <w:t>________________________________________________________________</w:t>
      </w:r>
    </w:p>
    <w:p w14:paraId="69FD7E6E" w14:textId="77777777" w:rsidR="00FF6350" w:rsidRDefault="00FF6350" w:rsidP="00FF6350"/>
    <w:p w14:paraId="3CE8441D" w14:textId="2DE5556E" w:rsidR="00FF6350" w:rsidRDefault="00FF6350" w:rsidP="00FF6350">
      <w:r>
        <w:t xml:space="preserve">5. Pourquoi des chercheurs s’intéressent à la chauve-souris ? </w:t>
      </w:r>
    </w:p>
    <w:p w14:paraId="520B2FC2" w14:textId="77777777" w:rsidR="00B51A73" w:rsidRDefault="00B51A73" w:rsidP="00FF6350"/>
    <w:p w14:paraId="3589D391" w14:textId="3B1EC9DA" w:rsidR="00FF6350" w:rsidRDefault="00FF6350" w:rsidP="00FF6350">
      <w:r>
        <w:t>________________________________________________________________</w:t>
      </w:r>
    </w:p>
    <w:p w14:paraId="27328E75" w14:textId="77777777" w:rsidR="00B51A73" w:rsidRDefault="00B51A73" w:rsidP="00FF6350"/>
    <w:p w14:paraId="03864303" w14:textId="440663FA" w:rsidR="00FF6350" w:rsidRDefault="00FF6350" w:rsidP="00B51A73">
      <w:pPr>
        <w:spacing w:line="600" w:lineRule="auto"/>
      </w:pPr>
      <w:r>
        <w:t>________________________________________________________________</w:t>
      </w:r>
    </w:p>
    <w:p w14:paraId="4436396C" w14:textId="77777777" w:rsidR="00C97D53" w:rsidRDefault="00C97D53" w:rsidP="00B51A73">
      <w:pPr>
        <w:spacing w:line="600" w:lineRule="auto"/>
      </w:pPr>
    </w:p>
    <w:p w14:paraId="43271895" w14:textId="647E22A4" w:rsidR="00FF6350" w:rsidRDefault="00FF6350" w:rsidP="00FF6350">
      <w:r>
        <w:t xml:space="preserve">6. Nomme une raison pour laquelle les humains devraient apprécier la chauve-souris ? </w:t>
      </w:r>
    </w:p>
    <w:p w14:paraId="4DE6D974" w14:textId="77777777" w:rsidR="00FF6350" w:rsidRDefault="00FF6350" w:rsidP="00B51A73">
      <w:pPr>
        <w:spacing w:line="480" w:lineRule="auto"/>
      </w:pPr>
      <w:r>
        <w:t>________________________________________________________________</w:t>
      </w:r>
    </w:p>
    <w:p w14:paraId="7D87CCBC" w14:textId="3DDC44FE" w:rsidR="00FF6350" w:rsidRDefault="00FF6350" w:rsidP="00B51A73">
      <w:pPr>
        <w:spacing w:line="480" w:lineRule="auto"/>
      </w:pPr>
      <w:r>
        <w:t>________________________________________________________________</w:t>
      </w:r>
    </w:p>
    <w:p w14:paraId="541CA7B5" w14:textId="4AC2C654" w:rsidR="00B51A73" w:rsidRDefault="00B51A73" w:rsidP="00B51A73">
      <w:pPr>
        <w:spacing w:line="480" w:lineRule="auto"/>
      </w:pPr>
    </w:p>
    <w:p w14:paraId="4BA74AFC" w14:textId="31861C7D" w:rsidR="00B51A73" w:rsidRDefault="00B51A73" w:rsidP="00B51A73">
      <w:pPr>
        <w:spacing w:line="480" w:lineRule="auto"/>
      </w:pPr>
      <w:r w:rsidRPr="00B51A73">
        <w:lastRenderedPageBreak/>
        <w:t>7. Une cause mène toujours à un effet (une conséquence). En te servant du texte, complète le tableau.</w:t>
      </w:r>
    </w:p>
    <w:tbl>
      <w:tblPr>
        <w:tblStyle w:val="Grilledutableau"/>
        <w:tblpPr w:leftFromText="141" w:rightFromText="141" w:vertAnchor="text" w:horzAnchor="margin" w:tblpY="423"/>
        <w:tblW w:w="0" w:type="auto"/>
        <w:tblLook w:val="01E0" w:firstRow="1" w:lastRow="1" w:firstColumn="1" w:lastColumn="1" w:noHBand="0" w:noVBand="0"/>
      </w:tblPr>
      <w:tblGrid>
        <w:gridCol w:w="4390"/>
        <w:gridCol w:w="4390"/>
      </w:tblGrid>
      <w:tr w:rsidR="00B51A73" w:rsidRPr="00B51A73" w14:paraId="4294C860" w14:textId="77777777" w:rsidTr="00B51A73">
        <w:tc>
          <w:tcPr>
            <w:tcW w:w="4390" w:type="dxa"/>
          </w:tcPr>
          <w:p w14:paraId="71286232" w14:textId="77777777" w:rsidR="00B51A73" w:rsidRPr="00B51A73" w:rsidRDefault="00B51A73" w:rsidP="00304AE8">
            <w:pPr>
              <w:spacing w:line="480" w:lineRule="auto"/>
              <w:jc w:val="center"/>
              <w:rPr>
                <w:b/>
                <w:lang w:val="fr-CA"/>
              </w:rPr>
            </w:pPr>
            <w:r w:rsidRPr="00B51A73">
              <w:rPr>
                <w:b/>
                <w:lang w:val="fr-CA"/>
              </w:rPr>
              <w:t>Cause</w:t>
            </w:r>
          </w:p>
        </w:tc>
        <w:tc>
          <w:tcPr>
            <w:tcW w:w="4390" w:type="dxa"/>
          </w:tcPr>
          <w:p w14:paraId="354C137F" w14:textId="4C227330" w:rsidR="00B51A73" w:rsidRPr="00B51A73" w:rsidRDefault="00B51A73" w:rsidP="00304AE8">
            <w:pPr>
              <w:spacing w:line="480" w:lineRule="auto"/>
              <w:jc w:val="center"/>
              <w:rPr>
                <w:b/>
                <w:lang w:val="fr-CA"/>
              </w:rPr>
            </w:pPr>
            <w:r w:rsidRPr="00B51A73">
              <w:rPr>
                <w:b/>
                <w:lang w:val="fr-CA"/>
              </w:rPr>
              <w:t>Effet</w:t>
            </w:r>
          </w:p>
        </w:tc>
      </w:tr>
      <w:tr w:rsidR="00B51A73" w:rsidRPr="00B51A73" w14:paraId="58E1C76C" w14:textId="77777777" w:rsidTr="00B51A73">
        <w:tc>
          <w:tcPr>
            <w:tcW w:w="4390" w:type="dxa"/>
          </w:tcPr>
          <w:p w14:paraId="60D7F186" w14:textId="77777777" w:rsidR="00B51A73" w:rsidRPr="00B51A73" w:rsidRDefault="00B51A73" w:rsidP="00B51A73">
            <w:pPr>
              <w:spacing w:line="480" w:lineRule="auto"/>
              <w:rPr>
                <w:b/>
                <w:u w:val="single"/>
                <w:lang w:val="fr-CA"/>
              </w:rPr>
            </w:pPr>
          </w:p>
          <w:p w14:paraId="57599C09" w14:textId="77777777" w:rsidR="00B51A73" w:rsidRPr="00B51A73" w:rsidRDefault="00B51A73" w:rsidP="00B51A73">
            <w:pPr>
              <w:spacing w:line="480" w:lineRule="auto"/>
              <w:rPr>
                <w:lang w:val="fr-CA"/>
              </w:rPr>
            </w:pPr>
            <w:r w:rsidRPr="00B51A73">
              <w:rPr>
                <w:b/>
                <w:u w:val="single"/>
                <w:lang w:val="fr-CA"/>
              </w:rPr>
              <w:t>Exemple :</w:t>
            </w:r>
            <w:r w:rsidRPr="00B51A73">
              <w:rPr>
                <w:lang w:val="fr-CA"/>
              </w:rPr>
              <w:t xml:space="preserve"> La lumière attire des insectes</w:t>
            </w:r>
          </w:p>
        </w:tc>
        <w:tc>
          <w:tcPr>
            <w:tcW w:w="4390" w:type="dxa"/>
          </w:tcPr>
          <w:p w14:paraId="23C3F6DD" w14:textId="77777777" w:rsidR="00B51A73" w:rsidRPr="00B51A73" w:rsidRDefault="00B51A73" w:rsidP="00B51A73">
            <w:pPr>
              <w:spacing w:line="480" w:lineRule="auto"/>
              <w:rPr>
                <w:lang w:val="fr-CA"/>
              </w:rPr>
            </w:pPr>
          </w:p>
          <w:p w14:paraId="2FE23DD9" w14:textId="77777777" w:rsidR="00B51A73" w:rsidRPr="00B51A73" w:rsidRDefault="00B51A73" w:rsidP="00B51A73">
            <w:pPr>
              <w:spacing w:line="480" w:lineRule="auto"/>
              <w:rPr>
                <w:lang w:val="fr-CA"/>
              </w:rPr>
            </w:pPr>
            <w:r w:rsidRPr="00B51A73">
              <w:rPr>
                <w:lang w:val="fr-CA"/>
              </w:rPr>
              <w:t>Les chauves-souris tournoient près des lampadaires des rues.</w:t>
            </w:r>
          </w:p>
          <w:p w14:paraId="156B8534" w14:textId="77777777" w:rsidR="00B51A73" w:rsidRPr="00B51A73" w:rsidRDefault="00B51A73" w:rsidP="00B51A73">
            <w:pPr>
              <w:spacing w:line="480" w:lineRule="auto"/>
              <w:rPr>
                <w:lang w:val="fr-CA"/>
              </w:rPr>
            </w:pPr>
          </w:p>
        </w:tc>
      </w:tr>
      <w:tr w:rsidR="00B51A73" w:rsidRPr="00B51A73" w14:paraId="4188A840" w14:textId="77777777" w:rsidTr="00B51A73">
        <w:trPr>
          <w:trHeight w:val="1665"/>
        </w:trPr>
        <w:tc>
          <w:tcPr>
            <w:tcW w:w="4390" w:type="dxa"/>
          </w:tcPr>
          <w:p w14:paraId="68AC6887" w14:textId="77777777" w:rsidR="00B51A73" w:rsidRPr="00B51A73" w:rsidRDefault="00B51A73" w:rsidP="00B51A73">
            <w:pPr>
              <w:spacing w:line="480" w:lineRule="auto"/>
              <w:rPr>
                <w:lang w:val="fr-CA"/>
              </w:rPr>
            </w:pPr>
            <w:r w:rsidRPr="00B51A73">
              <w:rPr>
                <w:lang w:val="fr-CA"/>
              </w:rPr>
              <w:t>a)</w:t>
            </w:r>
          </w:p>
          <w:p w14:paraId="3932EB45" w14:textId="77777777" w:rsidR="00B51A73" w:rsidRPr="00B51A73" w:rsidRDefault="00B51A73" w:rsidP="00B51A73">
            <w:pPr>
              <w:spacing w:line="480" w:lineRule="auto"/>
              <w:rPr>
                <w:lang w:val="fr-CA"/>
              </w:rPr>
            </w:pPr>
            <w:r w:rsidRPr="00B51A73">
              <w:rPr>
                <w:lang w:val="fr-CA"/>
              </w:rPr>
              <w:t>_____________________________</w:t>
            </w:r>
          </w:p>
          <w:p w14:paraId="717882F1" w14:textId="77777777" w:rsidR="00B51A73" w:rsidRPr="00B51A73" w:rsidRDefault="00B51A73" w:rsidP="00B51A73">
            <w:pPr>
              <w:spacing w:line="480" w:lineRule="auto"/>
              <w:rPr>
                <w:lang w:val="fr-CA"/>
              </w:rPr>
            </w:pPr>
            <w:r w:rsidRPr="00B51A73">
              <w:rPr>
                <w:lang w:val="fr-CA"/>
              </w:rPr>
              <w:t>_____________________________</w:t>
            </w:r>
          </w:p>
          <w:p w14:paraId="37443F54" w14:textId="77777777" w:rsidR="00B51A73" w:rsidRPr="00B51A73" w:rsidRDefault="00B51A73" w:rsidP="00B51A73">
            <w:pPr>
              <w:spacing w:line="480" w:lineRule="auto"/>
              <w:rPr>
                <w:lang w:val="fr-CA"/>
              </w:rPr>
            </w:pPr>
            <w:r w:rsidRPr="00B51A73">
              <w:rPr>
                <w:lang w:val="fr-CA"/>
              </w:rPr>
              <w:t>_____________________________</w:t>
            </w:r>
          </w:p>
          <w:p w14:paraId="503E4305" w14:textId="77777777" w:rsidR="00B51A73" w:rsidRPr="00B51A73" w:rsidRDefault="00B51A73" w:rsidP="00B51A73">
            <w:pPr>
              <w:spacing w:line="480" w:lineRule="auto"/>
              <w:rPr>
                <w:lang w:val="fr-CA"/>
              </w:rPr>
            </w:pPr>
          </w:p>
        </w:tc>
        <w:tc>
          <w:tcPr>
            <w:tcW w:w="4390" w:type="dxa"/>
          </w:tcPr>
          <w:p w14:paraId="7F9DF7EB" w14:textId="77777777" w:rsidR="00B51A73" w:rsidRPr="00B51A73" w:rsidRDefault="00B51A73" w:rsidP="00B51A73">
            <w:pPr>
              <w:spacing w:line="480" w:lineRule="auto"/>
              <w:rPr>
                <w:lang w:val="fr-CA"/>
              </w:rPr>
            </w:pPr>
          </w:p>
          <w:p w14:paraId="6A3D0228" w14:textId="751F311F" w:rsidR="00B51A73" w:rsidRPr="00B51A73" w:rsidRDefault="00B51A73" w:rsidP="00B51A73">
            <w:pPr>
              <w:spacing w:line="480" w:lineRule="auto"/>
              <w:rPr>
                <w:lang w:val="fr-CA"/>
              </w:rPr>
            </w:pPr>
            <w:r w:rsidRPr="00B51A73">
              <w:rPr>
                <w:lang w:val="fr-CA"/>
              </w:rPr>
              <w:t>La chauve-souris est impitoyablement chassée de ce territoire.</w:t>
            </w:r>
          </w:p>
        </w:tc>
      </w:tr>
      <w:tr w:rsidR="00B51A73" w:rsidRPr="00B51A73" w14:paraId="0E6C1724" w14:textId="77777777" w:rsidTr="00B51A73">
        <w:trPr>
          <w:trHeight w:val="1665"/>
        </w:trPr>
        <w:tc>
          <w:tcPr>
            <w:tcW w:w="4390" w:type="dxa"/>
          </w:tcPr>
          <w:p w14:paraId="32AB726C" w14:textId="77777777" w:rsidR="00B51A73" w:rsidRPr="00B51A73" w:rsidRDefault="00B51A73" w:rsidP="00B51A73">
            <w:pPr>
              <w:spacing w:line="480" w:lineRule="auto"/>
              <w:rPr>
                <w:lang w:val="fr-CA"/>
              </w:rPr>
            </w:pPr>
            <w:r w:rsidRPr="00B51A73">
              <w:rPr>
                <w:lang w:val="fr-CA"/>
              </w:rPr>
              <w:t xml:space="preserve">b) </w:t>
            </w:r>
          </w:p>
          <w:p w14:paraId="76516489" w14:textId="77777777" w:rsidR="00B51A73" w:rsidRPr="00B51A73" w:rsidRDefault="00B51A73" w:rsidP="00B51A73">
            <w:pPr>
              <w:spacing w:line="480" w:lineRule="auto"/>
              <w:rPr>
                <w:lang w:val="fr-CA"/>
              </w:rPr>
            </w:pPr>
            <w:r w:rsidRPr="00B51A73">
              <w:rPr>
                <w:lang w:val="fr-CA"/>
              </w:rPr>
              <w:t>_____________________________</w:t>
            </w:r>
          </w:p>
          <w:p w14:paraId="2B8ACAAA" w14:textId="77777777" w:rsidR="00B51A73" w:rsidRPr="00B51A73" w:rsidRDefault="00B51A73" w:rsidP="00B51A73">
            <w:pPr>
              <w:spacing w:line="480" w:lineRule="auto"/>
              <w:rPr>
                <w:lang w:val="fr-CA"/>
              </w:rPr>
            </w:pPr>
            <w:r w:rsidRPr="00B51A73">
              <w:rPr>
                <w:lang w:val="fr-CA"/>
              </w:rPr>
              <w:t>_____________________________</w:t>
            </w:r>
          </w:p>
          <w:p w14:paraId="068DAF02" w14:textId="77777777" w:rsidR="00B51A73" w:rsidRPr="00B51A73" w:rsidRDefault="00B51A73" w:rsidP="00B51A73">
            <w:pPr>
              <w:spacing w:line="480" w:lineRule="auto"/>
              <w:rPr>
                <w:lang w:val="fr-CA"/>
              </w:rPr>
            </w:pPr>
            <w:r w:rsidRPr="00B51A73">
              <w:rPr>
                <w:lang w:val="fr-CA"/>
              </w:rPr>
              <w:t>_____________________________</w:t>
            </w:r>
          </w:p>
          <w:p w14:paraId="047F8BA3" w14:textId="77777777" w:rsidR="00B51A73" w:rsidRPr="00B51A73" w:rsidRDefault="00B51A73" w:rsidP="00B51A73">
            <w:pPr>
              <w:spacing w:line="480" w:lineRule="auto"/>
              <w:rPr>
                <w:lang w:val="fr-CA"/>
              </w:rPr>
            </w:pPr>
          </w:p>
        </w:tc>
        <w:tc>
          <w:tcPr>
            <w:tcW w:w="4390" w:type="dxa"/>
          </w:tcPr>
          <w:p w14:paraId="2C1CB0A0" w14:textId="40F92ED3" w:rsidR="00B51A73" w:rsidRPr="00B51A73" w:rsidRDefault="00B51A73" w:rsidP="00B51A73">
            <w:pPr>
              <w:spacing w:line="480" w:lineRule="auto"/>
              <w:rPr>
                <w:lang w:val="fr-CA"/>
              </w:rPr>
            </w:pPr>
          </w:p>
          <w:p w14:paraId="63B0BDBE" w14:textId="16BEFFE1" w:rsidR="00B51A73" w:rsidRPr="00B51A73" w:rsidRDefault="00B51A73" w:rsidP="00B51A73">
            <w:pPr>
              <w:spacing w:line="480" w:lineRule="auto"/>
              <w:rPr>
                <w:lang w:val="fr-CA"/>
              </w:rPr>
            </w:pPr>
            <w:r w:rsidRPr="00B51A73">
              <w:rPr>
                <w:lang w:val="fr-CA"/>
              </w:rPr>
              <w:t>La chauve-souris a une mauvaise réputation.</w:t>
            </w:r>
          </w:p>
        </w:tc>
      </w:tr>
      <w:tr w:rsidR="00B51A73" w:rsidRPr="00B51A73" w14:paraId="136260D3" w14:textId="77777777" w:rsidTr="00B51A73">
        <w:trPr>
          <w:trHeight w:val="1665"/>
        </w:trPr>
        <w:tc>
          <w:tcPr>
            <w:tcW w:w="4390" w:type="dxa"/>
          </w:tcPr>
          <w:p w14:paraId="63C06FE1" w14:textId="77777777" w:rsidR="00B51A73" w:rsidRPr="00B51A73" w:rsidRDefault="00B51A73" w:rsidP="00B51A73">
            <w:pPr>
              <w:spacing w:line="480" w:lineRule="auto"/>
              <w:rPr>
                <w:lang w:val="fr-CA"/>
              </w:rPr>
            </w:pPr>
            <w:r w:rsidRPr="00B51A73">
              <w:rPr>
                <w:lang w:val="fr-CA"/>
              </w:rPr>
              <w:t>c)</w:t>
            </w:r>
          </w:p>
          <w:p w14:paraId="68910698" w14:textId="77777777" w:rsidR="00B51A73" w:rsidRPr="00B51A73" w:rsidRDefault="00B51A73" w:rsidP="00B51A73">
            <w:pPr>
              <w:spacing w:line="480" w:lineRule="auto"/>
              <w:rPr>
                <w:lang w:val="fr-CA"/>
              </w:rPr>
            </w:pPr>
            <w:r w:rsidRPr="00B51A73">
              <w:rPr>
                <w:lang w:val="fr-CA"/>
              </w:rPr>
              <w:t>_____________________________</w:t>
            </w:r>
          </w:p>
          <w:p w14:paraId="1EB6D8BA" w14:textId="77777777" w:rsidR="00B51A73" w:rsidRPr="00B51A73" w:rsidRDefault="00B51A73" w:rsidP="00B51A73">
            <w:pPr>
              <w:spacing w:line="480" w:lineRule="auto"/>
              <w:rPr>
                <w:lang w:val="fr-CA"/>
              </w:rPr>
            </w:pPr>
            <w:r w:rsidRPr="00B51A73">
              <w:rPr>
                <w:lang w:val="fr-CA"/>
              </w:rPr>
              <w:t>_____________________________</w:t>
            </w:r>
          </w:p>
          <w:p w14:paraId="67A51370" w14:textId="77777777" w:rsidR="00B51A73" w:rsidRPr="00B51A73" w:rsidRDefault="00B51A73" w:rsidP="00B51A73">
            <w:pPr>
              <w:spacing w:line="480" w:lineRule="auto"/>
              <w:rPr>
                <w:lang w:val="fr-CA"/>
              </w:rPr>
            </w:pPr>
            <w:r w:rsidRPr="00B51A73">
              <w:rPr>
                <w:lang w:val="fr-CA"/>
              </w:rPr>
              <w:t>_____________________________</w:t>
            </w:r>
          </w:p>
          <w:p w14:paraId="42E78E8C" w14:textId="77777777" w:rsidR="00B51A73" w:rsidRPr="00B51A73" w:rsidRDefault="00B51A73" w:rsidP="00B51A73">
            <w:pPr>
              <w:spacing w:line="480" w:lineRule="auto"/>
              <w:rPr>
                <w:lang w:val="fr-CA"/>
              </w:rPr>
            </w:pPr>
          </w:p>
        </w:tc>
        <w:tc>
          <w:tcPr>
            <w:tcW w:w="4390" w:type="dxa"/>
          </w:tcPr>
          <w:p w14:paraId="4854690D" w14:textId="77777777" w:rsidR="00B51A73" w:rsidRPr="00B51A73" w:rsidRDefault="00B51A73" w:rsidP="00B51A73">
            <w:pPr>
              <w:spacing w:line="480" w:lineRule="auto"/>
              <w:rPr>
                <w:lang w:val="fr-CA"/>
              </w:rPr>
            </w:pPr>
          </w:p>
          <w:p w14:paraId="694EE98B" w14:textId="57E7C9F0" w:rsidR="00B51A73" w:rsidRPr="00B51A73" w:rsidRDefault="00B51A73" w:rsidP="00B51A73">
            <w:pPr>
              <w:spacing w:line="480" w:lineRule="auto"/>
              <w:rPr>
                <w:lang w:val="fr-CA"/>
              </w:rPr>
            </w:pPr>
            <w:r w:rsidRPr="00B51A73">
              <w:rPr>
                <w:lang w:val="fr-CA"/>
              </w:rPr>
              <w:t>Les chauves-souris dorment la tête en bas, suspendues par leurs pattes.</w:t>
            </w:r>
          </w:p>
        </w:tc>
      </w:tr>
    </w:tbl>
    <w:p w14:paraId="5237AEF7" w14:textId="5B0985CB" w:rsidR="00B51A73" w:rsidRDefault="00B51A73" w:rsidP="00B51A73">
      <w:pPr>
        <w:spacing w:line="480" w:lineRule="auto"/>
      </w:pPr>
    </w:p>
    <w:p w14:paraId="5C65B559" w14:textId="429DB011" w:rsidR="00C97D53" w:rsidRPr="00C97D53" w:rsidRDefault="004B3F95" w:rsidP="00C97D53">
      <w:pPr>
        <w:pStyle w:val="Matire-Premirepage"/>
        <w:rPr>
          <w:b w:val="0"/>
          <w:lang w:val="fr-CA"/>
        </w:rPr>
      </w:pPr>
      <w:r>
        <w:rPr>
          <w:b w:val="0"/>
          <w:noProof/>
          <w:lang w:val="fr-CA"/>
        </w:rPr>
        <w:drawing>
          <wp:anchor distT="0" distB="0" distL="114300" distR="114300" simplePos="0" relativeHeight="251670529" behindDoc="0" locked="0" layoutInCell="1" allowOverlap="1" wp14:anchorId="511D36E2" wp14:editId="564FA77A">
            <wp:simplePos x="0" y="0"/>
            <wp:positionH relativeFrom="column">
              <wp:posOffset>4933948</wp:posOffset>
            </wp:positionH>
            <wp:positionV relativeFrom="paragraph">
              <wp:posOffset>4291330</wp:posOffset>
            </wp:positionV>
            <wp:extent cx="1810385" cy="914400"/>
            <wp:effectExtent l="57150" t="57150" r="56515" b="5715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1165438">
                      <a:off x="0" y="0"/>
                      <a:ext cx="1810385" cy="914400"/>
                    </a:xfrm>
                    <a:prstGeom prst="rect">
                      <a:avLst/>
                    </a:prstGeom>
                    <a:noFill/>
                  </pic:spPr>
                </pic:pic>
              </a:graphicData>
            </a:graphic>
          </wp:anchor>
        </w:drawing>
      </w:r>
    </w:p>
    <w:p w14:paraId="44EB0926" w14:textId="561D71A5" w:rsidR="00C97D53" w:rsidRPr="00C97D53" w:rsidRDefault="00C97D53" w:rsidP="00C97D53">
      <w:pPr>
        <w:pStyle w:val="Matire-Premirepage"/>
        <w:rPr>
          <w:b w:val="0"/>
          <w:lang w:val="fr-CA"/>
        </w:rPr>
      </w:pPr>
      <w:r w:rsidRPr="00C97D53">
        <w:rPr>
          <w:b w:val="0"/>
          <w:lang w:val="fr-CA"/>
        </w:rPr>
        <w:t>________________________________________________________________</w:t>
      </w:r>
    </w:p>
    <w:p w14:paraId="4302B43A" w14:textId="50E1C7A8" w:rsidR="00C97D53" w:rsidRPr="00C97D53" w:rsidRDefault="00C97D53" w:rsidP="00C97D53">
      <w:pPr>
        <w:pStyle w:val="Matire-Premirepage"/>
        <w:jc w:val="left"/>
        <w:rPr>
          <w:b w:val="0"/>
          <w:color w:val="000000" w:themeColor="text1"/>
          <w:lang w:val="fr-CA"/>
        </w:rPr>
      </w:pPr>
      <w:r w:rsidRPr="00C97D53">
        <w:rPr>
          <w:b w:val="0"/>
          <w:color w:val="000000" w:themeColor="text1"/>
          <w:lang w:val="fr-CA"/>
        </w:rPr>
        <w:t>8. Maintenant que tu connais mieux la chauve-souris, que penses-tu de cet animal ? Explique ta réponse à l’aide du texte.</w:t>
      </w:r>
    </w:p>
    <w:p w14:paraId="2A6B341F" w14:textId="2530D7BC" w:rsidR="00936D23" w:rsidRPr="008E040E" w:rsidRDefault="00936D23" w:rsidP="00F77CCB">
      <w:pPr>
        <w:pStyle w:val="Matriel-Texte"/>
        <w:numPr>
          <w:ilvl w:val="0"/>
          <w:numId w:val="0"/>
        </w:numPr>
        <w:ind w:left="360" w:hanging="360"/>
        <w:rPr>
          <w:lang w:val="fr-CA"/>
        </w:rPr>
      </w:pPr>
    </w:p>
    <w:p w14:paraId="09036B6D" w14:textId="3377E7B0" w:rsidR="00C93BA5" w:rsidRDefault="00C97D53" w:rsidP="00C97D53">
      <w:pPr>
        <w:pStyle w:val="Crdit"/>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98C579" w14:textId="0F5AB91F" w:rsidR="00F77CCB" w:rsidRDefault="00C97D53" w:rsidP="00C97D53">
      <w:pPr>
        <w:pStyle w:val="Crdit"/>
        <w:jc w:val="right"/>
      </w:pPr>
      <w:r>
        <w:lastRenderedPageBreak/>
        <w:t xml:space="preserve">Anglais </w:t>
      </w:r>
    </w:p>
    <w:p w14:paraId="175345D2" w14:textId="77777777" w:rsidR="00C97D53" w:rsidRDefault="00C97D53" w:rsidP="00F77CCB">
      <w:pPr>
        <w:pStyle w:val="Crdit"/>
        <w:rPr>
          <w:rFonts w:ascii="Times New Roman" w:hAnsi="Times New Roman"/>
          <w:color w:val="auto"/>
          <w:sz w:val="28"/>
          <w:szCs w:val="28"/>
          <w:u w:val="single"/>
        </w:rPr>
      </w:pPr>
    </w:p>
    <w:p w14:paraId="3296D727" w14:textId="77777777" w:rsidR="00C97D53" w:rsidRDefault="00C97D53" w:rsidP="00F77CCB">
      <w:pPr>
        <w:pStyle w:val="Crdit"/>
        <w:rPr>
          <w:rFonts w:ascii="Times New Roman" w:hAnsi="Times New Roman"/>
          <w:color w:val="auto"/>
          <w:sz w:val="28"/>
          <w:szCs w:val="28"/>
          <w:u w:val="single"/>
        </w:rPr>
      </w:pPr>
    </w:p>
    <w:p w14:paraId="52483D4A" w14:textId="77777777" w:rsidR="00C97D53" w:rsidRDefault="00C97D53" w:rsidP="00F77CCB">
      <w:pPr>
        <w:pStyle w:val="Crdit"/>
        <w:rPr>
          <w:rFonts w:ascii="Times New Roman" w:hAnsi="Times New Roman"/>
          <w:color w:val="auto"/>
          <w:sz w:val="28"/>
          <w:szCs w:val="28"/>
          <w:u w:val="single"/>
        </w:rPr>
      </w:pPr>
    </w:p>
    <w:p w14:paraId="3C3CF034" w14:textId="1BE2439A" w:rsidR="003C77D1" w:rsidRDefault="003C77D1" w:rsidP="00F77CCB">
      <w:pPr>
        <w:pStyle w:val="Crdit"/>
        <w:rPr>
          <w:rFonts w:ascii="Times New Roman" w:hAnsi="Times New Roman"/>
          <w:color w:val="auto"/>
          <w:sz w:val="28"/>
          <w:szCs w:val="28"/>
          <w:u w:val="single"/>
        </w:rPr>
      </w:pPr>
      <w:r w:rsidRPr="003C77D1">
        <w:rPr>
          <w:rFonts w:ascii="Times New Roman" w:hAnsi="Times New Roman"/>
          <w:noProof/>
          <w:color w:val="auto"/>
          <w:sz w:val="28"/>
          <w:szCs w:val="28"/>
          <w:u w:val="single"/>
          <w:lang w:val="fr-CA" w:eastAsia="fr-CA"/>
        </w:rPr>
        <w:drawing>
          <wp:anchor distT="0" distB="0" distL="114300" distR="114300" simplePos="0" relativeHeight="251663361" behindDoc="0" locked="0" layoutInCell="1" allowOverlap="1" wp14:anchorId="76FDF9E1" wp14:editId="647892C5">
            <wp:simplePos x="0" y="0"/>
            <wp:positionH relativeFrom="column">
              <wp:posOffset>4400550</wp:posOffset>
            </wp:positionH>
            <wp:positionV relativeFrom="paragraph">
              <wp:posOffset>153035</wp:posOffset>
            </wp:positionV>
            <wp:extent cx="1606550" cy="2118160"/>
            <wp:effectExtent l="0" t="0" r="0" b="0"/>
            <wp:wrapNone/>
            <wp:docPr id="13" name="Image 13" descr="Order Tag! Cycle 2, Year 1, Student Workbook,Interactive Worksho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rder Tag! Cycle 2, Year 1, Student Workbook,Interactive Workshop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0" cy="2118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CCB" w:rsidRPr="003C77D1">
        <w:rPr>
          <w:rFonts w:ascii="Times New Roman" w:hAnsi="Times New Roman"/>
          <w:color w:val="auto"/>
          <w:sz w:val="28"/>
          <w:szCs w:val="28"/>
          <w:u w:val="single"/>
        </w:rPr>
        <w:t xml:space="preserve">Voici le travail suggéré par Miss Nancy     </w:t>
      </w:r>
    </w:p>
    <w:p w14:paraId="7A5FBD8E" w14:textId="0CD15751" w:rsidR="00F77CCB" w:rsidRPr="003C77D1" w:rsidRDefault="00F77CCB" w:rsidP="00F77CCB">
      <w:pPr>
        <w:pStyle w:val="Crdit"/>
        <w:rPr>
          <w:rFonts w:ascii="Times New Roman" w:hAnsi="Times New Roman"/>
          <w:color w:val="auto"/>
          <w:sz w:val="28"/>
          <w:szCs w:val="28"/>
          <w:u w:val="single"/>
        </w:rPr>
      </w:pPr>
      <w:r w:rsidRPr="003C77D1">
        <w:rPr>
          <w:rFonts w:ascii="Times New Roman" w:hAnsi="Times New Roman"/>
          <w:color w:val="auto"/>
          <w:sz w:val="28"/>
          <w:szCs w:val="28"/>
          <w:u w:val="single"/>
        </w:rPr>
        <w:t xml:space="preserve">   </w:t>
      </w:r>
    </w:p>
    <w:p w14:paraId="45F7E819" w14:textId="3CB98F17" w:rsidR="00F77CCB" w:rsidRPr="00F77CCB" w:rsidRDefault="00F77CCB" w:rsidP="00F77CCB">
      <w:pPr>
        <w:pStyle w:val="Crdit"/>
        <w:rPr>
          <w:rFonts w:ascii="Times New Roman" w:hAnsi="Times New Roman"/>
          <w:color w:val="auto"/>
          <w:sz w:val="28"/>
          <w:szCs w:val="28"/>
        </w:rPr>
      </w:pPr>
      <w:r w:rsidRPr="00F77CCB">
        <w:rPr>
          <w:rFonts w:ascii="Times New Roman" w:hAnsi="Times New Roman"/>
          <w:color w:val="auto"/>
          <w:sz w:val="28"/>
          <w:szCs w:val="28"/>
        </w:rPr>
        <w:t xml:space="preserve"> - Aller sur école</w:t>
      </w:r>
      <w:r>
        <w:rPr>
          <w:rFonts w:ascii="Times New Roman" w:hAnsi="Times New Roman"/>
          <w:color w:val="auto"/>
          <w:sz w:val="28"/>
          <w:szCs w:val="28"/>
        </w:rPr>
        <w:t xml:space="preserve"> </w:t>
      </w:r>
      <w:r w:rsidRPr="00F77CCB">
        <w:rPr>
          <w:rFonts w:ascii="Times New Roman" w:hAnsi="Times New Roman"/>
          <w:color w:val="auto"/>
          <w:sz w:val="28"/>
          <w:szCs w:val="28"/>
        </w:rPr>
        <w:t>ouverte.ca</w:t>
      </w:r>
    </w:p>
    <w:p w14:paraId="528FD621" w14:textId="45EFE057" w:rsidR="00F77CCB" w:rsidRPr="00F77CCB" w:rsidRDefault="00F77CCB" w:rsidP="00F77CCB">
      <w:pPr>
        <w:pStyle w:val="Crdit"/>
        <w:rPr>
          <w:rFonts w:ascii="Times New Roman" w:hAnsi="Times New Roman"/>
          <w:color w:val="auto"/>
          <w:sz w:val="28"/>
          <w:szCs w:val="28"/>
        </w:rPr>
      </w:pPr>
      <w:r w:rsidRPr="00F77CCB">
        <w:rPr>
          <w:rFonts w:ascii="Times New Roman" w:hAnsi="Times New Roman"/>
          <w:color w:val="auto"/>
          <w:sz w:val="28"/>
          <w:szCs w:val="28"/>
        </w:rPr>
        <w:t xml:space="preserve"> - Sélectionner troisième année et anglais</w:t>
      </w:r>
    </w:p>
    <w:p w14:paraId="7316A207" w14:textId="563DEF4E" w:rsidR="00F77CCB" w:rsidRPr="00F77CCB" w:rsidRDefault="00F77CCB" w:rsidP="00F77CCB">
      <w:pPr>
        <w:pStyle w:val="Crdit"/>
        <w:rPr>
          <w:rFonts w:ascii="Times New Roman" w:hAnsi="Times New Roman"/>
          <w:color w:val="auto"/>
          <w:sz w:val="28"/>
          <w:szCs w:val="28"/>
        </w:rPr>
      </w:pPr>
      <w:r w:rsidRPr="00F77CCB">
        <w:rPr>
          <w:rFonts w:ascii="Times New Roman" w:hAnsi="Times New Roman"/>
          <w:color w:val="auto"/>
          <w:sz w:val="28"/>
          <w:szCs w:val="28"/>
        </w:rPr>
        <w:t xml:space="preserve"> - Sélectionner Chenelière Education</w:t>
      </w:r>
    </w:p>
    <w:p w14:paraId="4652D1EA" w14:textId="71FFA04E" w:rsidR="00F77CCB" w:rsidRPr="00F77CCB" w:rsidRDefault="00F77CCB" w:rsidP="00F77CCB">
      <w:pPr>
        <w:pStyle w:val="Crdit"/>
        <w:rPr>
          <w:rFonts w:ascii="Times New Roman" w:hAnsi="Times New Roman"/>
          <w:color w:val="auto"/>
          <w:sz w:val="28"/>
          <w:szCs w:val="28"/>
        </w:rPr>
      </w:pPr>
      <w:r w:rsidRPr="00F77CCB">
        <w:rPr>
          <w:rFonts w:ascii="Times New Roman" w:hAnsi="Times New Roman"/>
          <w:color w:val="auto"/>
          <w:sz w:val="28"/>
          <w:szCs w:val="28"/>
        </w:rPr>
        <w:t xml:space="preserve"> - Sélectionner TAG 3</w:t>
      </w:r>
    </w:p>
    <w:p w14:paraId="6F91A251" w14:textId="519621EF" w:rsidR="00F77CCB" w:rsidRPr="00E33931" w:rsidRDefault="00F77CCB" w:rsidP="00F77CCB">
      <w:pPr>
        <w:pStyle w:val="Crdit"/>
        <w:rPr>
          <w:rFonts w:ascii="Times New Roman" w:hAnsi="Times New Roman"/>
          <w:color w:val="auto"/>
          <w:sz w:val="28"/>
          <w:szCs w:val="28"/>
        </w:rPr>
        <w:sectPr w:rsidR="00F77CCB" w:rsidRPr="00E33931" w:rsidSect="00B028EC">
          <w:headerReference w:type="default" r:id="rId24"/>
          <w:footerReference w:type="default" r:id="rId25"/>
          <w:pgSz w:w="12240" w:h="15840"/>
          <w:pgMar w:top="1170" w:right="1080" w:bottom="1440" w:left="1080" w:header="615" w:footer="706" w:gutter="0"/>
          <w:cols w:space="708"/>
          <w:docGrid w:linePitch="360"/>
        </w:sectPr>
      </w:pPr>
      <w:r w:rsidRPr="00F77CCB">
        <w:rPr>
          <w:rFonts w:ascii="Times New Roman" w:hAnsi="Times New Roman"/>
          <w:color w:val="auto"/>
          <w:sz w:val="28"/>
          <w:szCs w:val="28"/>
        </w:rPr>
        <w:t xml:space="preserve"> - Faire page 99: Father's Da</w:t>
      </w:r>
      <w:r w:rsidR="00E33931">
        <w:rPr>
          <w:rFonts w:ascii="Times New Roman" w:hAnsi="Times New Roman"/>
          <w:color w:val="auto"/>
          <w:sz w:val="28"/>
          <w:szCs w:val="28"/>
        </w:rPr>
        <w:t>y</w:t>
      </w:r>
    </w:p>
    <w:p w14:paraId="3A577478" w14:textId="54993E8D" w:rsidR="00C6659A" w:rsidRPr="00E33931" w:rsidRDefault="00E33931" w:rsidP="00E33931">
      <w:pPr>
        <w:pStyle w:val="Crdit"/>
      </w:pPr>
      <w:r>
        <w:rPr>
          <w:rFonts w:cs="Arial"/>
          <w:noProof/>
          <w:color w:val="002060"/>
          <w:sz w:val="44"/>
          <w:szCs w:val="44"/>
          <w:lang w:val="fr-CA" w:eastAsia="fr-CA"/>
        </w:rPr>
        <w:lastRenderedPageBreak/>
        <w:drawing>
          <wp:anchor distT="0" distB="0" distL="114300" distR="114300" simplePos="0" relativeHeight="251659265" behindDoc="1" locked="0" layoutInCell="1" allowOverlap="1" wp14:anchorId="50E547A2" wp14:editId="627E11FD">
            <wp:simplePos x="0" y="0"/>
            <wp:positionH relativeFrom="column">
              <wp:posOffset>3213170</wp:posOffset>
            </wp:positionH>
            <wp:positionV relativeFrom="paragraph">
              <wp:posOffset>-487114</wp:posOffset>
            </wp:positionV>
            <wp:extent cx="1628775" cy="1142574"/>
            <wp:effectExtent l="76200" t="114300" r="85725" b="114935"/>
            <wp:wrapNone/>
            <wp:docPr id="8" name="Image 8" descr="C:\Users\fletelai\AppData\Local\Microsoft\Windows\INetCache\Content.MSO\DA76D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letelai\AppData\Local\Microsoft\Windows\INetCache\Content.MSO\DA76DF6.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478413">
                      <a:off x="0" y="0"/>
                      <a:ext cx="1628775" cy="11425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A73" w:rsidRPr="008E040E">
        <w:rPr>
          <w:b/>
          <w:sz w:val="28"/>
          <w:szCs w:val="28"/>
          <w:lang w:val="fr-CA"/>
        </w:rPr>
        <w:t>Mathématique</w:t>
      </w:r>
    </w:p>
    <w:p w14:paraId="7CDA5C7E" w14:textId="6111BCB2" w:rsidR="00E33931" w:rsidRPr="00644AA1" w:rsidRDefault="00E33931" w:rsidP="00E33931">
      <w:pPr>
        <w:rPr>
          <w:rFonts w:ascii="Apple Chancery" w:hAnsi="Apple Chancery" w:cs="Apple Chancery"/>
          <w:b/>
          <w:bCs/>
          <w:sz w:val="32"/>
          <w:szCs w:val="32"/>
        </w:rPr>
      </w:pPr>
      <w:r w:rsidRPr="00644AA1">
        <w:rPr>
          <w:rFonts w:ascii="Apple Chancery" w:hAnsi="Apple Chancery" w:cs="Apple Chancery" w:hint="cs"/>
          <w:b/>
          <w:bCs/>
          <w:sz w:val="32"/>
          <w:szCs w:val="32"/>
        </w:rPr>
        <w:t xml:space="preserve">Joggings mathématiques – </w:t>
      </w:r>
      <w:r>
        <w:rPr>
          <w:rFonts w:ascii="Apple Chancery" w:hAnsi="Apple Chancery" w:cs="Apple Chancery"/>
          <w:b/>
          <w:bCs/>
          <w:sz w:val="32"/>
          <w:szCs w:val="32"/>
        </w:rPr>
        <w:t xml:space="preserve">17 à 20 </w:t>
      </w:r>
    </w:p>
    <w:p w14:paraId="601B3E9D" w14:textId="77777777" w:rsidR="00E33931" w:rsidRDefault="00E33931" w:rsidP="00E33931"/>
    <w:tbl>
      <w:tblPr>
        <w:tblStyle w:val="Grilledutableau"/>
        <w:tblW w:w="110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57"/>
        <w:gridCol w:w="5670"/>
        <w:gridCol w:w="3261"/>
        <w:gridCol w:w="1559"/>
      </w:tblGrid>
      <w:tr w:rsidR="00E33931" w:rsidRPr="003928DA" w14:paraId="34FF4C52" w14:textId="77777777" w:rsidTr="00443137">
        <w:tc>
          <w:tcPr>
            <w:tcW w:w="11047" w:type="dxa"/>
            <w:gridSpan w:val="4"/>
            <w:shd w:val="clear" w:color="auto" w:fill="A0C3E3" w:themeFill="accent2" w:themeFillTint="99"/>
          </w:tcPr>
          <w:p w14:paraId="103DFC28" w14:textId="77777777" w:rsidR="00E33931" w:rsidRPr="00644AA1" w:rsidRDefault="00E33931" w:rsidP="00443137">
            <w:pPr>
              <w:rPr>
                <w:rFonts w:ascii="Apple Chancery" w:hAnsi="Apple Chancery" w:cs="Apple Chancery"/>
                <w:sz w:val="32"/>
                <w:szCs w:val="32"/>
              </w:rPr>
            </w:pPr>
            <w:r>
              <w:rPr>
                <w:noProof/>
                <w:lang w:val="fr-CA"/>
              </w:rPr>
              <mc:AlternateContent>
                <mc:Choice Requires="wps">
                  <w:drawing>
                    <wp:anchor distT="0" distB="0" distL="114300" distR="114300" simplePos="0" relativeHeight="251677697" behindDoc="0" locked="0" layoutInCell="1" allowOverlap="1" wp14:anchorId="5482B4EC" wp14:editId="3563998D">
                      <wp:simplePos x="0" y="0"/>
                      <wp:positionH relativeFrom="column">
                        <wp:posOffset>5963076</wp:posOffset>
                      </wp:positionH>
                      <wp:positionV relativeFrom="paragraph">
                        <wp:posOffset>-9525</wp:posOffset>
                      </wp:positionV>
                      <wp:extent cx="5680" cy="329411"/>
                      <wp:effectExtent l="0" t="0" r="20320" b="13970"/>
                      <wp:wrapNone/>
                      <wp:docPr id="41" name="Connecteur droit 41"/>
                      <wp:cNvGraphicFramePr/>
                      <a:graphic xmlns:a="http://schemas.openxmlformats.org/drawingml/2006/main">
                        <a:graphicData uri="http://schemas.microsoft.com/office/word/2010/wordprocessingShape">
                          <wps:wsp>
                            <wps:cNvCnPr/>
                            <wps:spPr>
                              <a:xfrm flipH="1" flipV="1">
                                <a:off x="0" y="0"/>
                                <a:ext cx="5680" cy="32941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97CE1C" id="Connecteur droit 41" o:spid="_x0000_s1026" style="position:absolute;flip:x y;z-index:251677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55pt,-.75pt" to="470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" strokecolor="black [3200]" strokeweight="1pt">
                      <v:stroke joinstyle="miter"/>
                    </v:line>
                  </w:pict>
                </mc:Fallback>
              </mc:AlternateContent>
            </w:r>
            <w:r>
              <w:rPr>
                <w:rFonts w:ascii="Apple Chancery" w:hAnsi="Apple Chancery" w:cs="Apple Chancery"/>
                <w:sz w:val="32"/>
                <w:szCs w:val="32"/>
              </w:rPr>
              <w:t xml:space="preserve"> </w:t>
            </w:r>
            <w:r w:rsidRPr="00644AA1">
              <w:rPr>
                <w:rFonts w:ascii="Apple Chancery" w:hAnsi="Apple Chancery" w:cs="Apple Chancery" w:hint="cs"/>
                <w:sz w:val="32"/>
                <w:szCs w:val="32"/>
              </w:rPr>
              <w:t xml:space="preserve">Jogging </w:t>
            </w:r>
            <w:r>
              <w:rPr>
                <w:rFonts w:ascii="Apple Chancery" w:hAnsi="Apple Chancery" w:cs="Apple Chancery"/>
                <w:sz w:val="32"/>
                <w:szCs w:val="32"/>
              </w:rPr>
              <w:t xml:space="preserve">17                                                                                              </w:t>
            </w:r>
            <w:r w:rsidRPr="005E07DB">
              <w:rPr>
                <w:rFonts w:ascii="Apple Chancery" w:hAnsi="Apple Chancery" w:cs="Apple Chancery"/>
                <w:color w:val="000000" w:themeColor="text1"/>
              </w:rPr>
              <w:t>réponse</w:t>
            </w:r>
          </w:p>
        </w:tc>
      </w:tr>
      <w:tr w:rsidR="00E33931" w:rsidRPr="003928DA" w14:paraId="79E96BE1" w14:textId="77777777" w:rsidTr="00443137">
        <w:tc>
          <w:tcPr>
            <w:tcW w:w="557" w:type="dxa"/>
          </w:tcPr>
          <w:p w14:paraId="411FABB3" w14:textId="77777777" w:rsidR="00E33931" w:rsidRPr="003928DA" w:rsidRDefault="00E33931" w:rsidP="00443137">
            <w:pPr>
              <w:rPr>
                <w:rFonts w:ascii="Chalkboard SE" w:hAnsi="Chalkboard SE" w:cs="Ayuthaya"/>
              </w:rPr>
            </w:pPr>
            <w:r w:rsidRPr="003928DA">
              <w:rPr>
                <w:rFonts w:ascii="Chalkboard SE" w:hAnsi="Chalkboard SE" w:cs="Ayuthaya"/>
              </w:rPr>
              <w:t>1</w:t>
            </w:r>
          </w:p>
        </w:tc>
        <w:tc>
          <w:tcPr>
            <w:tcW w:w="5670" w:type="dxa"/>
          </w:tcPr>
          <w:p w14:paraId="770AB78F" w14:textId="77777777" w:rsidR="00E33931" w:rsidRPr="00B174BE" w:rsidRDefault="00E33931" w:rsidP="00443137">
            <w:pPr>
              <w:rPr>
                <w:rFonts w:ascii="Chalkboard SE" w:hAnsi="Chalkboard SE" w:cs="Ayuthaya"/>
                <w:sz w:val="23"/>
                <w:szCs w:val="23"/>
              </w:rPr>
            </w:pPr>
            <w:r>
              <w:rPr>
                <w:rFonts w:ascii="Chalkboard SE" w:hAnsi="Chalkboard SE" w:cs="Ayuthaya"/>
                <w:sz w:val="23"/>
                <w:szCs w:val="23"/>
              </w:rPr>
              <w:t>Décompose le nombre 2345.</w:t>
            </w:r>
          </w:p>
        </w:tc>
        <w:tc>
          <w:tcPr>
            <w:tcW w:w="4820" w:type="dxa"/>
            <w:gridSpan w:val="2"/>
          </w:tcPr>
          <w:p w14:paraId="7130D85D" w14:textId="77777777" w:rsidR="00E33931" w:rsidRPr="00B16861" w:rsidRDefault="00E33931" w:rsidP="00443137">
            <w:pPr>
              <w:jc w:val="center"/>
              <w:rPr>
                <w:rFonts w:ascii="Chalkboard SE" w:hAnsi="Chalkboard SE" w:cs="Ayuthaya"/>
                <w:color w:val="FF0000"/>
              </w:rPr>
            </w:pPr>
            <w:r w:rsidRPr="00C0496E">
              <w:rPr>
                <w:rFonts w:ascii="Chalkboard SE" w:hAnsi="Chalkboard SE" w:cs="Ayuthaya"/>
                <w:color w:val="FF0000"/>
                <w:sz w:val="16"/>
                <w:szCs w:val="16"/>
              </w:rPr>
              <w:t>Plusieurs rép. possibles. Ex. :</w:t>
            </w:r>
            <w:r>
              <w:rPr>
                <w:rFonts w:ascii="Chalkboard SE" w:hAnsi="Chalkboard SE" w:cs="Ayuthaya"/>
                <w:color w:val="FF0000"/>
              </w:rPr>
              <w:t xml:space="preserve"> 2000 + 300 + 40 + 5</w:t>
            </w:r>
          </w:p>
        </w:tc>
      </w:tr>
      <w:tr w:rsidR="00E33931" w:rsidRPr="003928DA" w14:paraId="11177888" w14:textId="77777777" w:rsidTr="00443137">
        <w:tc>
          <w:tcPr>
            <w:tcW w:w="557" w:type="dxa"/>
          </w:tcPr>
          <w:p w14:paraId="0ADC9FF0" w14:textId="77777777" w:rsidR="00E33931" w:rsidRPr="003928DA" w:rsidRDefault="00E33931" w:rsidP="00443137">
            <w:pPr>
              <w:rPr>
                <w:rFonts w:ascii="Chalkboard SE" w:hAnsi="Chalkboard SE" w:cs="Ayuthaya"/>
              </w:rPr>
            </w:pPr>
            <w:r w:rsidRPr="003928DA">
              <w:rPr>
                <w:rFonts w:ascii="Chalkboard SE" w:hAnsi="Chalkboard SE" w:cs="Ayuthaya"/>
              </w:rPr>
              <w:t>2</w:t>
            </w:r>
          </w:p>
        </w:tc>
        <w:tc>
          <w:tcPr>
            <w:tcW w:w="8931" w:type="dxa"/>
            <w:gridSpan w:val="2"/>
          </w:tcPr>
          <w:p w14:paraId="4CF05DC7" w14:textId="77777777" w:rsidR="00E33931" w:rsidRPr="003928DA" w:rsidRDefault="00E33931" w:rsidP="00443137">
            <w:pPr>
              <w:rPr>
                <w:rFonts w:ascii="Chalkboard SE" w:hAnsi="Chalkboard SE" w:cs="Ayuthaya"/>
              </w:rPr>
            </w:pPr>
            <w:r>
              <w:rPr>
                <w:rFonts w:ascii="Chalkboard SE" w:hAnsi="Chalkboard SE" w:cs="Ayuthaya"/>
              </w:rPr>
              <w:t>Quelle corde est la plus longue : celle mesurant 1m ou celle mesurant 90 cm?</w:t>
            </w:r>
          </w:p>
        </w:tc>
        <w:tc>
          <w:tcPr>
            <w:tcW w:w="1559" w:type="dxa"/>
          </w:tcPr>
          <w:p w14:paraId="3C4A7FD9" w14:textId="77777777" w:rsidR="00E33931" w:rsidRPr="005E07DB" w:rsidRDefault="00E33931" w:rsidP="00443137">
            <w:pPr>
              <w:jc w:val="center"/>
              <w:rPr>
                <w:rFonts w:ascii="Chalkboard SE" w:hAnsi="Chalkboard SE" w:cs="Ayuthaya"/>
                <w:color w:val="FF0000"/>
              </w:rPr>
            </w:pPr>
            <w:r>
              <w:rPr>
                <w:rFonts w:ascii="Chalkboard SE" w:hAnsi="Chalkboard SE" w:cs="Ayuthaya"/>
                <w:color w:val="FF0000"/>
              </w:rPr>
              <w:t>1m</w:t>
            </w:r>
          </w:p>
        </w:tc>
      </w:tr>
      <w:tr w:rsidR="00E33931" w:rsidRPr="003928DA" w14:paraId="0C8ABD1B" w14:textId="77777777" w:rsidTr="00443137">
        <w:tc>
          <w:tcPr>
            <w:tcW w:w="557" w:type="dxa"/>
          </w:tcPr>
          <w:p w14:paraId="4C77C4EF" w14:textId="77777777" w:rsidR="00E33931" w:rsidRPr="003928DA" w:rsidRDefault="00E33931" w:rsidP="00443137">
            <w:pPr>
              <w:rPr>
                <w:rFonts w:ascii="Chalkboard SE" w:hAnsi="Chalkboard SE" w:cs="Ayuthaya"/>
              </w:rPr>
            </w:pPr>
            <w:r w:rsidRPr="003928DA">
              <w:rPr>
                <w:rFonts w:ascii="Chalkboard SE" w:hAnsi="Chalkboard SE" w:cs="Ayuthaya"/>
              </w:rPr>
              <w:t>3</w:t>
            </w:r>
          </w:p>
        </w:tc>
        <w:tc>
          <w:tcPr>
            <w:tcW w:w="8931" w:type="dxa"/>
            <w:gridSpan w:val="2"/>
          </w:tcPr>
          <w:p w14:paraId="29CAE243" w14:textId="77777777" w:rsidR="00E33931" w:rsidRPr="00D92271" w:rsidRDefault="00E33931" w:rsidP="00443137">
            <w:pPr>
              <w:rPr>
                <w:rFonts w:ascii="Chalkboard SE" w:hAnsi="Chalkboard SE" w:cs="Ayuthaya"/>
                <w:sz w:val="23"/>
                <w:szCs w:val="23"/>
              </w:rPr>
            </w:pPr>
            <w:r w:rsidRPr="00D92271">
              <w:rPr>
                <w:rFonts w:ascii="Chalkboard SE" w:hAnsi="Chalkboard SE" w:cs="Ayuthaya"/>
                <w:sz w:val="23"/>
                <w:szCs w:val="23"/>
              </w:rPr>
              <w:t>Dans un diagramme à bandes, les bandes n’ont pas la même largeur.</w:t>
            </w:r>
            <w:r>
              <w:rPr>
                <w:rFonts w:ascii="Chalkboard SE" w:hAnsi="Chalkboard SE" w:cs="Ayuthaya"/>
                <w:sz w:val="23"/>
                <w:szCs w:val="23"/>
              </w:rPr>
              <w:t xml:space="preserve"> </w:t>
            </w:r>
            <w:r w:rsidRPr="00D92271">
              <w:rPr>
                <w:rFonts w:ascii="Chalkboard SE" w:hAnsi="Chalkboard SE" w:cs="Ayuthaya"/>
                <w:sz w:val="23"/>
                <w:szCs w:val="23"/>
              </w:rPr>
              <w:t>V</w:t>
            </w:r>
            <w:r>
              <w:rPr>
                <w:rFonts w:ascii="Chalkboard SE" w:hAnsi="Chalkboard SE" w:cs="Ayuthaya"/>
                <w:sz w:val="23"/>
                <w:szCs w:val="23"/>
              </w:rPr>
              <w:t>rai</w:t>
            </w:r>
            <w:r w:rsidRPr="00D92271">
              <w:rPr>
                <w:rFonts w:ascii="Chalkboard SE" w:hAnsi="Chalkboard SE" w:cs="Ayuthaya"/>
                <w:sz w:val="23"/>
                <w:szCs w:val="23"/>
              </w:rPr>
              <w:t xml:space="preserve"> ou F</w:t>
            </w:r>
            <w:r>
              <w:rPr>
                <w:rFonts w:ascii="Chalkboard SE" w:hAnsi="Chalkboard SE" w:cs="Ayuthaya"/>
                <w:sz w:val="23"/>
                <w:szCs w:val="23"/>
              </w:rPr>
              <w:t>aux</w:t>
            </w:r>
            <w:r w:rsidRPr="00D92271">
              <w:rPr>
                <w:rFonts w:ascii="Chalkboard SE" w:hAnsi="Chalkboard SE" w:cs="Ayuthaya"/>
                <w:sz w:val="23"/>
                <w:szCs w:val="23"/>
              </w:rPr>
              <w:t>?</w:t>
            </w:r>
          </w:p>
        </w:tc>
        <w:tc>
          <w:tcPr>
            <w:tcW w:w="1559" w:type="dxa"/>
          </w:tcPr>
          <w:p w14:paraId="6756EB38" w14:textId="77777777" w:rsidR="00E33931" w:rsidRPr="005E07DB" w:rsidRDefault="00E33931" w:rsidP="00443137">
            <w:pPr>
              <w:jc w:val="center"/>
              <w:rPr>
                <w:rFonts w:ascii="Chalkboard SE" w:hAnsi="Chalkboard SE" w:cs="Ayuthaya"/>
                <w:color w:val="FF0000"/>
              </w:rPr>
            </w:pPr>
            <w:r>
              <w:rPr>
                <w:rFonts w:ascii="Chalkboard SE" w:hAnsi="Chalkboard SE" w:cs="Ayuthaya"/>
                <w:color w:val="FF0000"/>
              </w:rPr>
              <w:t>Faux</w:t>
            </w:r>
          </w:p>
        </w:tc>
      </w:tr>
      <w:tr w:rsidR="00E33931" w:rsidRPr="003928DA" w14:paraId="4FC2EE43" w14:textId="77777777" w:rsidTr="00443137">
        <w:tc>
          <w:tcPr>
            <w:tcW w:w="557" w:type="dxa"/>
          </w:tcPr>
          <w:p w14:paraId="41856EA7" w14:textId="77777777" w:rsidR="00E33931" w:rsidRPr="003928DA" w:rsidRDefault="00E33931" w:rsidP="00443137">
            <w:pPr>
              <w:rPr>
                <w:rFonts w:ascii="Chalkboard SE" w:hAnsi="Chalkboard SE" w:cs="Ayuthaya"/>
              </w:rPr>
            </w:pPr>
            <w:r w:rsidRPr="003928DA">
              <w:rPr>
                <w:rFonts w:ascii="Chalkboard SE" w:hAnsi="Chalkboard SE" w:cs="Ayuthaya"/>
              </w:rPr>
              <w:t>4</w:t>
            </w:r>
          </w:p>
        </w:tc>
        <w:tc>
          <w:tcPr>
            <w:tcW w:w="8931" w:type="dxa"/>
            <w:gridSpan w:val="2"/>
          </w:tcPr>
          <w:p w14:paraId="36F2DF33" w14:textId="77777777" w:rsidR="00E33931" w:rsidRPr="003928DA" w:rsidRDefault="00E33931" w:rsidP="00443137">
            <w:pPr>
              <w:rPr>
                <w:rFonts w:ascii="Chalkboard SE" w:hAnsi="Chalkboard SE" w:cs="Ayuthaya"/>
              </w:rPr>
            </w:pPr>
            <w:r>
              <w:rPr>
                <w:rFonts w:ascii="Chalkboard SE" w:hAnsi="Chalkboard SE" w:cs="Ayuthaya"/>
              </w:rPr>
              <w:t>J’ai 7 billes. Tu en as 8 fois plus. Combien as-tu de billes?</w:t>
            </w:r>
          </w:p>
        </w:tc>
        <w:tc>
          <w:tcPr>
            <w:tcW w:w="1559" w:type="dxa"/>
          </w:tcPr>
          <w:p w14:paraId="1E697BE6" w14:textId="77777777" w:rsidR="00E33931" w:rsidRPr="005E07DB" w:rsidRDefault="00E33931" w:rsidP="00443137">
            <w:pPr>
              <w:jc w:val="center"/>
              <w:rPr>
                <w:rFonts w:ascii="Chalkboard SE" w:hAnsi="Chalkboard SE" w:cs="Ayuthaya"/>
                <w:color w:val="FF0000"/>
              </w:rPr>
            </w:pPr>
            <w:r>
              <w:rPr>
                <w:rFonts w:ascii="Chalkboard SE" w:hAnsi="Chalkboard SE" w:cs="Ayuthaya"/>
                <w:color w:val="FF0000"/>
              </w:rPr>
              <w:t>56 (7 x 8)</w:t>
            </w:r>
          </w:p>
        </w:tc>
      </w:tr>
      <w:tr w:rsidR="00E33931" w:rsidRPr="003928DA" w14:paraId="26C4AD02" w14:textId="77777777" w:rsidTr="00443137">
        <w:tc>
          <w:tcPr>
            <w:tcW w:w="557" w:type="dxa"/>
          </w:tcPr>
          <w:p w14:paraId="043B53AA" w14:textId="77777777" w:rsidR="00E33931" w:rsidRPr="003928DA" w:rsidRDefault="00E33931" w:rsidP="00443137">
            <w:pPr>
              <w:rPr>
                <w:rFonts w:ascii="Chalkboard SE" w:hAnsi="Chalkboard SE" w:cs="Ayuthaya"/>
              </w:rPr>
            </w:pPr>
            <w:r w:rsidRPr="003928DA">
              <w:rPr>
                <w:rFonts w:ascii="Chalkboard SE" w:hAnsi="Chalkboard SE" w:cs="Ayuthaya"/>
              </w:rPr>
              <w:t>5</w:t>
            </w:r>
          </w:p>
        </w:tc>
        <w:tc>
          <w:tcPr>
            <w:tcW w:w="8931" w:type="dxa"/>
            <w:gridSpan w:val="2"/>
          </w:tcPr>
          <w:p w14:paraId="730553A2" w14:textId="77777777" w:rsidR="00E33931" w:rsidRPr="003928DA" w:rsidRDefault="00E33931" w:rsidP="00443137">
            <w:pPr>
              <w:rPr>
                <w:rFonts w:ascii="Chalkboard SE" w:hAnsi="Chalkboard SE" w:cs="Ayuthaya"/>
              </w:rPr>
            </w:pPr>
            <w:r>
              <w:rPr>
                <w:rFonts w:ascii="Chalkboard SE" w:hAnsi="Chalkboard SE" w:cs="Ayuthaya"/>
              </w:rPr>
              <w:t>J’ai 25 cartes. Tu en as 5 fois moins. Combien as-tu de cartes?</w:t>
            </w:r>
          </w:p>
        </w:tc>
        <w:tc>
          <w:tcPr>
            <w:tcW w:w="1559" w:type="dxa"/>
          </w:tcPr>
          <w:p w14:paraId="2E665481" w14:textId="77777777" w:rsidR="00E33931" w:rsidRPr="00B16861" w:rsidRDefault="00E33931" w:rsidP="00443137">
            <w:pPr>
              <w:jc w:val="center"/>
              <w:rPr>
                <w:rFonts w:ascii="Chalkboard SE" w:hAnsi="Chalkboard SE" w:cs="Ayuthaya"/>
                <w:color w:val="FF0000"/>
              </w:rPr>
            </w:pPr>
            <w:r>
              <w:rPr>
                <w:rFonts w:ascii="Chalkboard SE" w:hAnsi="Chalkboard SE" w:cs="Ayuthaya"/>
                <w:color w:val="FF0000"/>
              </w:rPr>
              <w:t>5 (25</w:t>
            </w:r>
            <w:r>
              <w:rPr>
                <w:rFonts w:ascii="Chalkboard SE" w:hAnsi="Chalkboard SE" w:cs="Ayuthaya"/>
                <w:color w:val="FF0000"/>
              </w:rPr>
              <w:sym w:font="Symbol" w:char="F0B8"/>
            </w:r>
            <w:r>
              <w:rPr>
                <w:rFonts w:ascii="Chalkboard SE" w:hAnsi="Chalkboard SE" w:cs="Ayuthaya"/>
                <w:color w:val="FF0000"/>
              </w:rPr>
              <w:t>5)</w:t>
            </w:r>
          </w:p>
        </w:tc>
      </w:tr>
      <w:tr w:rsidR="00E33931" w:rsidRPr="003928DA" w14:paraId="0390AF9C" w14:textId="77777777" w:rsidTr="00443137">
        <w:tc>
          <w:tcPr>
            <w:tcW w:w="557" w:type="dxa"/>
          </w:tcPr>
          <w:p w14:paraId="622DFEE4" w14:textId="77777777" w:rsidR="00E33931" w:rsidRPr="003928DA" w:rsidRDefault="00E33931" w:rsidP="00443137">
            <w:pPr>
              <w:rPr>
                <w:rFonts w:ascii="Chalkboard SE" w:hAnsi="Chalkboard SE" w:cs="Ayuthaya"/>
              </w:rPr>
            </w:pPr>
            <w:r w:rsidRPr="003928DA">
              <w:rPr>
                <w:rFonts w:ascii="Chalkboard SE" w:hAnsi="Chalkboard SE" w:cs="Ayuthaya"/>
              </w:rPr>
              <w:t>6</w:t>
            </w:r>
          </w:p>
        </w:tc>
        <w:tc>
          <w:tcPr>
            <w:tcW w:w="8931" w:type="dxa"/>
            <w:gridSpan w:val="2"/>
          </w:tcPr>
          <w:p w14:paraId="19985084" w14:textId="77777777" w:rsidR="00E33931" w:rsidRPr="003928DA" w:rsidRDefault="00E33931" w:rsidP="00443137">
            <w:pPr>
              <w:rPr>
                <w:rFonts w:ascii="Chalkboard SE" w:hAnsi="Chalkboard SE" w:cs="Ayuthaya"/>
              </w:rPr>
            </w:pPr>
            <w:r>
              <w:rPr>
                <w:rFonts w:ascii="Chalkboard SE" w:hAnsi="Chalkboard SE" w:cs="Ayuthaya"/>
              </w:rPr>
              <w:t>Trouve le terme manquant : 125 + ? = 175</w:t>
            </w:r>
          </w:p>
        </w:tc>
        <w:tc>
          <w:tcPr>
            <w:tcW w:w="1559" w:type="dxa"/>
          </w:tcPr>
          <w:p w14:paraId="035589B6" w14:textId="77777777" w:rsidR="00E33931" w:rsidRPr="005E07DB" w:rsidRDefault="00E33931" w:rsidP="00443137">
            <w:pPr>
              <w:jc w:val="center"/>
              <w:rPr>
                <w:rFonts w:ascii="Chalkboard SE" w:hAnsi="Chalkboard SE" w:cs="Ayuthaya"/>
                <w:color w:val="FF0000"/>
              </w:rPr>
            </w:pPr>
            <w:r>
              <w:rPr>
                <w:rFonts w:ascii="Chalkboard SE" w:hAnsi="Chalkboard SE" w:cs="Ayuthaya"/>
                <w:color w:val="FF0000"/>
              </w:rPr>
              <w:t>50</w:t>
            </w:r>
          </w:p>
        </w:tc>
      </w:tr>
    </w:tbl>
    <w:p w14:paraId="60ADB8C1" w14:textId="77777777" w:rsidR="00E33931" w:rsidRDefault="00E33931" w:rsidP="00E33931">
      <w:pPr>
        <w:rPr>
          <w:rFonts w:ascii="Chalkboard SE" w:hAnsi="Chalkboard SE" w:cs="Ayuthaya"/>
        </w:rPr>
      </w:pPr>
    </w:p>
    <w:tbl>
      <w:tblPr>
        <w:tblStyle w:val="Grilledutableau"/>
        <w:tblW w:w="110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57"/>
        <w:gridCol w:w="9072"/>
        <w:gridCol w:w="1418"/>
      </w:tblGrid>
      <w:tr w:rsidR="00E33931" w:rsidRPr="003928DA" w14:paraId="20910C05" w14:textId="77777777" w:rsidTr="00443137">
        <w:trPr>
          <w:trHeight w:val="315"/>
        </w:trPr>
        <w:tc>
          <w:tcPr>
            <w:tcW w:w="11047" w:type="dxa"/>
            <w:gridSpan w:val="3"/>
            <w:shd w:val="clear" w:color="auto" w:fill="C4BCC6" w:themeFill="accent6" w:themeFillTint="99"/>
          </w:tcPr>
          <w:p w14:paraId="0395B017" w14:textId="77777777" w:rsidR="00E33931" w:rsidRPr="00644AA1" w:rsidRDefault="00E33931" w:rsidP="00443137">
            <w:pPr>
              <w:rPr>
                <w:rFonts w:ascii="Apple Chancery" w:hAnsi="Apple Chancery" w:cs="Apple Chancery"/>
                <w:sz w:val="32"/>
                <w:szCs w:val="32"/>
              </w:rPr>
            </w:pPr>
            <w:r>
              <w:rPr>
                <w:rFonts w:ascii="Apple Chancery" w:hAnsi="Apple Chancery" w:cs="Apple Chancery" w:hint="cs"/>
                <w:noProof/>
                <w:sz w:val="32"/>
                <w:szCs w:val="32"/>
                <w:lang w:val="fr-CA"/>
              </w:rPr>
              <mc:AlternateContent>
                <mc:Choice Requires="wps">
                  <w:drawing>
                    <wp:anchor distT="0" distB="0" distL="114300" distR="114300" simplePos="0" relativeHeight="251678721" behindDoc="0" locked="0" layoutInCell="1" allowOverlap="1" wp14:anchorId="49068B91" wp14:editId="1B250F3F">
                      <wp:simplePos x="0" y="0"/>
                      <wp:positionH relativeFrom="column">
                        <wp:posOffset>6041662</wp:posOffset>
                      </wp:positionH>
                      <wp:positionV relativeFrom="paragraph">
                        <wp:posOffset>1905</wp:posOffset>
                      </wp:positionV>
                      <wp:extent cx="0" cy="337279"/>
                      <wp:effectExtent l="0" t="0" r="12700" b="18415"/>
                      <wp:wrapNone/>
                      <wp:docPr id="42" name="Connecteur droit 42"/>
                      <wp:cNvGraphicFramePr/>
                      <a:graphic xmlns:a="http://schemas.openxmlformats.org/drawingml/2006/main">
                        <a:graphicData uri="http://schemas.microsoft.com/office/word/2010/wordprocessingShape">
                          <wps:wsp>
                            <wps:cNvCnPr/>
                            <wps:spPr>
                              <a:xfrm>
                                <a:off x="0" y="0"/>
                                <a:ext cx="0" cy="33727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363A12A" id="Connecteur droit 42" o:spid="_x0000_s1026" style="position:absolute;z-index:251678721;visibility:visible;mso-wrap-style:square;mso-wrap-distance-left:9pt;mso-wrap-distance-top:0;mso-wrap-distance-right:9pt;mso-wrap-distance-bottom:0;mso-position-horizontal:absolute;mso-position-horizontal-relative:text;mso-position-vertical:absolute;mso-position-vertical-relative:text" from="475.7pt,.15pt" to="475.7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" strokecolor="black [3200]" strokeweight="1pt">
                      <v:stroke joinstyle="miter"/>
                    </v:line>
                  </w:pict>
                </mc:Fallback>
              </mc:AlternateContent>
            </w:r>
            <w:r w:rsidRPr="00644AA1">
              <w:rPr>
                <w:rFonts w:ascii="Apple Chancery" w:hAnsi="Apple Chancery" w:cs="Apple Chancery" w:hint="cs"/>
                <w:sz w:val="32"/>
                <w:szCs w:val="32"/>
              </w:rPr>
              <w:t xml:space="preserve">Jogging </w:t>
            </w:r>
            <w:r>
              <w:rPr>
                <w:rFonts w:ascii="Apple Chancery" w:hAnsi="Apple Chancery" w:cs="Apple Chancery"/>
                <w:sz w:val="32"/>
                <w:szCs w:val="32"/>
              </w:rPr>
              <w:t xml:space="preserve">18                                                                                               </w:t>
            </w:r>
            <w:r w:rsidRPr="005E07DB">
              <w:rPr>
                <w:rFonts w:ascii="Apple Chancery" w:hAnsi="Apple Chancery" w:cs="Apple Chancery"/>
                <w:color w:val="000000" w:themeColor="text1"/>
              </w:rPr>
              <w:t>réponse</w:t>
            </w:r>
          </w:p>
        </w:tc>
      </w:tr>
      <w:tr w:rsidR="00E33931" w:rsidRPr="003928DA" w14:paraId="4F675EFF" w14:textId="77777777" w:rsidTr="00443137">
        <w:tc>
          <w:tcPr>
            <w:tcW w:w="557" w:type="dxa"/>
          </w:tcPr>
          <w:p w14:paraId="7786CEFD" w14:textId="77777777" w:rsidR="00E33931" w:rsidRPr="003928DA" w:rsidRDefault="00E33931" w:rsidP="00443137">
            <w:pPr>
              <w:rPr>
                <w:rFonts w:ascii="Chalkboard SE" w:hAnsi="Chalkboard SE" w:cs="Ayuthaya"/>
              </w:rPr>
            </w:pPr>
            <w:r w:rsidRPr="003928DA">
              <w:rPr>
                <w:rFonts w:ascii="Chalkboard SE" w:hAnsi="Chalkboard SE" w:cs="Ayuthaya"/>
              </w:rPr>
              <w:t>1</w:t>
            </w:r>
          </w:p>
        </w:tc>
        <w:tc>
          <w:tcPr>
            <w:tcW w:w="9072" w:type="dxa"/>
          </w:tcPr>
          <w:p w14:paraId="09BFC270" w14:textId="77777777" w:rsidR="00E33931" w:rsidRPr="003928DA" w:rsidRDefault="00E33931" w:rsidP="00443137">
            <w:pPr>
              <w:rPr>
                <w:rFonts w:ascii="Chalkboard SE" w:hAnsi="Chalkboard SE" w:cs="Ayuthaya"/>
              </w:rPr>
            </w:pPr>
            <w:r>
              <w:rPr>
                <w:rFonts w:ascii="Chalkboard SE" w:hAnsi="Chalkboard SE" w:cs="Ayuthaya"/>
              </w:rPr>
              <w:t>Quel nombre est formé de 12 unités de mille, 2 centaines et 53 unités?</w:t>
            </w:r>
          </w:p>
        </w:tc>
        <w:tc>
          <w:tcPr>
            <w:tcW w:w="1418" w:type="dxa"/>
          </w:tcPr>
          <w:p w14:paraId="1C93065A" w14:textId="77777777" w:rsidR="00E33931" w:rsidRPr="00B16861" w:rsidRDefault="00E33931" w:rsidP="00443137">
            <w:pPr>
              <w:jc w:val="center"/>
              <w:rPr>
                <w:rFonts w:ascii="Chalkboard SE" w:hAnsi="Chalkboard SE" w:cs="Ayuthaya"/>
                <w:color w:val="FF0000"/>
              </w:rPr>
            </w:pPr>
            <w:r>
              <w:rPr>
                <w:rFonts w:ascii="Chalkboard SE" w:hAnsi="Chalkboard SE" w:cs="Ayuthaya"/>
                <w:color w:val="FF0000"/>
              </w:rPr>
              <w:t>12 253</w:t>
            </w:r>
          </w:p>
        </w:tc>
      </w:tr>
      <w:tr w:rsidR="00E33931" w:rsidRPr="003928DA" w14:paraId="4F0525AE" w14:textId="77777777" w:rsidTr="00443137">
        <w:tc>
          <w:tcPr>
            <w:tcW w:w="557" w:type="dxa"/>
          </w:tcPr>
          <w:p w14:paraId="4BB42E3C" w14:textId="77777777" w:rsidR="00E33931" w:rsidRPr="003928DA" w:rsidRDefault="00E33931" w:rsidP="00443137">
            <w:pPr>
              <w:rPr>
                <w:rFonts w:ascii="Chalkboard SE" w:hAnsi="Chalkboard SE" w:cs="Ayuthaya"/>
              </w:rPr>
            </w:pPr>
            <w:r w:rsidRPr="003928DA">
              <w:rPr>
                <w:rFonts w:ascii="Chalkboard SE" w:hAnsi="Chalkboard SE" w:cs="Ayuthaya"/>
              </w:rPr>
              <w:t>2</w:t>
            </w:r>
          </w:p>
        </w:tc>
        <w:tc>
          <w:tcPr>
            <w:tcW w:w="9072" w:type="dxa"/>
          </w:tcPr>
          <w:p w14:paraId="5A5E8637" w14:textId="77777777" w:rsidR="00E33931" w:rsidRPr="003928DA" w:rsidRDefault="00E33931" w:rsidP="00443137">
            <w:pPr>
              <w:rPr>
                <w:rFonts w:ascii="Chalkboard SE" w:hAnsi="Chalkboard SE" w:cs="Ayuthaya"/>
              </w:rPr>
            </w:pPr>
            <w:r>
              <w:rPr>
                <w:rFonts w:ascii="Chalkboard SE" w:hAnsi="Chalkboard SE" w:cs="Ayuthaya"/>
              </w:rPr>
              <w:t>Combien y a-t-il de centaines dans le nombre 143 258?</w:t>
            </w:r>
          </w:p>
        </w:tc>
        <w:tc>
          <w:tcPr>
            <w:tcW w:w="1418" w:type="dxa"/>
          </w:tcPr>
          <w:p w14:paraId="774FE4B0" w14:textId="77777777" w:rsidR="00E33931" w:rsidRPr="00B16861" w:rsidRDefault="00E33931" w:rsidP="00443137">
            <w:pPr>
              <w:jc w:val="center"/>
              <w:rPr>
                <w:rFonts w:ascii="Chalkboard SE" w:hAnsi="Chalkboard SE" w:cs="Ayuthaya"/>
                <w:color w:val="FF0000"/>
              </w:rPr>
            </w:pPr>
            <w:r>
              <w:rPr>
                <w:rFonts w:ascii="Chalkboard SE" w:hAnsi="Chalkboard SE" w:cs="Ayuthaya"/>
                <w:color w:val="FF0000"/>
              </w:rPr>
              <w:t>1432</w:t>
            </w:r>
          </w:p>
        </w:tc>
      </w:tr>
      <w:tr w:rsidR="00E33931" w:rsidRPr="003928DA" w14:paraId="39649E47" w14:textId="77777777" w:rsidTr="00443137">
        <w:tc>
          <w:tcPr>
            <w:tcW w:w="557" w:type="dxa"/>
          </w:tcPr>
          <w:p w14:paraId="138353DD" w14:textId="77777777" w:rsidR="00E33931" w:rsidRPr="003928DA" w:rsidRDefault="00E33931" w:rsidP="00443137">
            <w:pPr>
              <w:rPr>
                <w:rFonts w:ascii="Chalkboard SE" w:hAnsi="Chalkboard SE" w:cs="Ayuthaya"/>
              </w:rPr>
            </w:pPr>
            <w:r w:rsidRPr="003928DA">
              <w:rPr>
                <w:rFonts w:ascii="Chalkboard SE" w:hAnsi="Chalkboard SE" w:cs="Ayuthaya"/>
              </w:rPr>
              <w:t>3</w:t>
            </w:r>
          </w:p>
        </w:tc>
        <w:tc>
          <w:tcPr>
            <w:tcW w:w="9072" w:type="dxa"/>
          </w:tcPr>
          <w:p w14:paraId="3034FBFC" w14:textId="77777777" w:rsidR="00E33931" w:rsidRPr="003928DA" w:rsidRDefault="00E33931" w:rsidP="00443137">
            <w:pPr>
              <w:rPr>
                <w:rFonts w:ascii="Chalkboard SE" w:hAnsi="Chalkboard SE" w:cs="Ayuthaya"/>
              </w:rPr>
            </w:pPr>
            <w:r>
              <w:rPr>
                <w:rFonts w:ascii="Chalkboard SE" w:hAnsi="Chalkboard SE" w:cs="Ayuthaya"/>
              </w:rPr>
              <w:t>Dessine un losange.</w:t>
            </w:r>
          </w:p>
        </w:tc>
        <w:tc>
          <w:tcPr>
            <w:tcW w:w="1418" w:type="dxa"/>
          </w:tcPr>
          <w:p w14:paraId="7BB3BCF3" w14:textId="77777777" w:rsidR="00E33931" w:rsidRPr="00050E97" w:rsidRDefault="00E33931" w:rsidP="00443137">
            <w:pPr>
              <w:jc w:val="center"/>
              <w:rPr>
                <w:rFonts w:ascii="Chalkboard SE" w:hAnsi="Chalkboard SE" w:cs="Ayuthaya"/>
                <w:color w:val="FF0000"/>
              </w:rPr>
            </w:pPr>
            <w:r>
              <w:rPr>
                <w:rFonts w:ascii="Chalkboard SE" w:hAnsi="Chalkboard SE" w:cs="Ayuthaya"/>
                <w:noProof/>
                <w:color w:val="FF0000"/>
                <w:lang w:val="fr-CA"/>
              </w:rPr>
              <mc:AlternateContent>
                <mc:Choice Requires="wps">
                  <w:drawing>
                    <wp:anchor distT="0" distB="0" distL="114300" distR="114300" simplePos="0" relativeHeight="251681793" behindDoc="0" locked="0" layoutInCell="1" allowOverlap="1" wp14:anchorId="77C6A7FE" wp14:editId="1B27BFC0">
                      <wp:simplePos x="0" y="0"/>
                      <wp:positionH relativeFrom="column">
                        <wp:posOffset>259435</wp:posOffset>
                      </wp:positionH>
                      <wp:positionV relativeFrom="paragraph">
                        <wp:posOffset>-28220</wp:posOffset>
                      </wp:positionV>
                      <wp:extent cx="162486" cy="271992"/>
                      <wp:effectExtent l="8573" t="16827" r="0" b="24448"/>
                      <wp:wrapNone/>
                      <wp:docPr id="43" name="Losange 43"/>
                      <wp:cNvGraphicFramePr/>
                      <a:graphic xmlns:a="http://schemas.openxmlformats.org/drawingml/2006/main">
                        <a:graphicData uri="http://schemas.microsoft.com/office/word/2010/wordprocessingShape">
                          <wps:wsp>
                            <wps:cNvSpPr/>
                            <wps:spPr>
                              <a:xfrm rot="5400000">
                                <a:off x="0" y="0"/>
                                <a:ext cx="162486" cy="271992"/>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7F4406" id="_x0000_t4" coordsize="21600,21600" o:spt="4" path="m10800,l,10800,10800,21600,21600,10800xe">
                      <v:stroke joinstyle="miter"/>
                      <v:path gradientshapeok="t" o:connecttype="rect" textboxrect="5400,5400,16200,16200"/>
                    </v:shapetype>
                    <v:shape id="Losange 43" o:spid="_x0000_s1026" type="#_x0000_t4" style="position:absolute;margin-left:20.45pt;margin-top:-2.2pt;width:12.8pt;height:21.4pt;rotation:90;z-index:2516817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" fillcolor="#4a66ac [3204]" strokecolor="#243255 [1604]" strokeweight="1pt"/>
                  </w:pict>
                </mc:Fallback>
              </mc:AlternateContent>
            </w:r>
          </w:p>
        </w:tc>
      </w:tr>
      <w:tr w:rsidR="00E33931" w:rsidRPr="003928DA" w14:paraId="38E909EE" w14:textId="77777777" w:rsidTr="00443137">
        <w:tc>
          <w:tcPr>
            <w:tcW w:w="557" w:type="dxa"/>
          </w:tcPr>
          <w:p w14:paraId="6418E820" w14:textId="77777777" w:rsidR="00E33931" w:rsidRPr="003928DA" w:rsidRDefault="00E33931" w:rsidP="00443137">
            <w:pPr>
              <w:rPr>
                <w:rFonts w:ascii="Chalkboard SE" w:hAnsi="Chalkboard SE" w:cs="Ayuthaya"/>
              </w:rPr>
            </w:pPr>
            <w:r w:rsidRPr="003928DA">
              <w:rPr>
                <w:rFonts w:ascii="Chalkboard SE" w:hAnsi="Chalkboard SE" w:cs="Ayuthaya"/>
              </w:rPr>
              <w:t>4</w:t>
            </w:r>
          </w:p>
        </w:tc>
        <w:tc>
          <w:tcPr>
            <w:tcW w:w="9072" w:type="dxa"/>
          </w:tcPr>
          <w:p w14:paraId="2A8E07C4" w14:textId="77777777" w:rsidR="00E33931" w:rsidRPr="003E4FAB" w:rsidRDefault="00E33931" w:rsidP="00443137">
            <w:pPr>
              <w:rPr>
                <w:rFonts w:ascii="Chalkboard SE" w:hAnsi="Chalkboard SE" w:cs="Ayuthaya"/>
                <w:sz w:val="23"/>
                <w:szCs w:val="23"/>
              </w:rPr>
            </w:pPr>
            <w:r>
              <w:rPr>
                <w:rFonts w:ascii="Chalkboard SE" w:hAnsi="Chalkboard SE" w:cs="Ayuthaya"/>
                <w:sz w:val="23"/>
                <w:szCs w:val="23"/>
              </w:rPr>
              <w:t>Écris le nombre qui vient juste après 4985.</w:t>
            </w:r>
          </w:p>
        </w:tc>
        <w:tc>
          <w:tcPr>
            <w:tcW w:w="1418" w:type="dxa"/>
          </w:tcPr>
          <w:p w14:paraId="25CCB283" w14:textId="77777777" w:rsidR="00E33931" w:rsidRPr="00B16861" w:rsidRDefault="00E33931" w:rsidP="00443137">
            <w:pPr>
              <w:jc w:val="center"/>
              <w:rPr>
                <w:rFonts w:ascii="Chalkboard SE" w:hAnsi="Chalkboard SE" w:cs="Ayuthaya"/>
                <w:color w:val="FF0000"/>
              </w:rPr>
            </w:pPr>
            <w:r>
              <w:rPr>
                <w:rFonts w:ascii="Chalkboard SE" w:hAnsi="Chalkboard SE" w:cs="Ayuthaya"/>
                <w:color w:val="FF0000"/>
              </w:rPr>
              <w:t>4986</w:t>
            </w:r>
          </w:p>
        </w:tc>
      </w:tr>
      <w:tr w:rsidR="00E33931" w:rsidRPr="003928DA" w14:paraId="18E65F15" w14:textId="77777777" w:rsidTr="00443137">
        <w:tc>
          <w:tcPr>
            <w:tcW w:w="557" w:type="dxa"/>
          </w:tcPr>
          <w:p w14:paraId="5F2ECE18" w14:textId="77777777" w:rsidR="00E33931" w:rsidRPr="003928DA" w:rsidRDefault="00E33931" w:rsidP="00443137">
            <w:pPr>
              <w:rPr>
                <w:rFonts w:ascii="Chalkboard SE" w:hAnsi="Chalkboard SE" w:cs="Ayuthaya"/>
              </w:rPr>
            </w:pPr>
            <w:r w:rsidRPr="003928DA">
              <w:rPr>
                <w:rFonts w:ascii="Chalkboard SE" w:hAnsi="Chalkboard SE" w:cs="Ayuthaya"/>
              </w:rPr>
              <w:t>5</w:t>
            </w:r>
          </w:p>
        </w:tc>
        <w:tc>
          <w:tcPr>
            <w:tcW w:w="9072" w:type="dxa"/>
          </w:tcPr>
          <w:p w14:paraId="21A5585F" w14:textId="77777777" w:rsidR="00E33931" w:rsidRPr="003928DA" w:rsidRDefault="00E33931" w:rsidP="00443137">
            <w:pPr>
              <w:rPr>
                <w:rFonts w:ascii="Chalkboard SE" w:hAnsi="Chalkboard SE" w:cs="Ayuthaya"/>
              </w:rPr>
            </w:pPr>
            <w:r>
              <w:rPr>
                <w:rFonts w:ascii="Chalkboard SE" w:hAnsi="Chalkboard SE" w:cs="Ayuthaya"/>
              </w:rPr>
              <w:t>Dans le nombre 902, quel est le chiffre à la position des dizaines?</w:t>
            </w:r>
          </w:p>
        </w:tc>
        <w:tc>
          <w:tcPr>
            <w:tcW w:w="1418" w:type="dxa"/>
          </w:tcPr>
          <w:p w14:paraId="5F3BEC55" w14:textId="77777777" w:rsidR="00E33931" w:rsidRPr="00B16861" w:rsidRDefault="00E33931" w:rsidP="00443137">
            <w:pPr>
              <w:jc w:val="center"/>
              <w:rPr>
                <w:rFonts w:ascii="Chalkboard SE" w:hAnsi="Chalkboard SE" w:cs="Ayuthaya"/>
                <w:color w:val="FF0000"/>
              </w:rPr>
            </w:pPr>
            <w:r>
              <w:rPr>
                <w:rFonts w:ascii="Chalkboard SE" w:hAnsi="Chalkboard SE" w:cs="Ayuthaya"/>
                <w:color w:val="FF0000"/>
              </w:rPr>
              <w:t>0</w:t>
            </w:r>
          </w:p>
        </w:tc>
      </w:tr>
      <w:tr w:rsidR="00E33931" w:rsidRPr="003928DA" w14:paraId="5850AECD" w14:textId="77777777" w:rsidTr="00443137">
        <w:tc>
          <w:tcPr>
            <w:tcW w:w="557" w:type="dxa"/>
          </w:tcPr>
          <w:p w14:paraId="58DA792D" w14:textId="77777777" w:rsidR="00E33931" w:rsidRPr="003928DA" w:rsidRDefault="00E33931" w:rsidP="00443137">
            <w:pPr>
              <w:rPr>
                <w:rFonts w:ascii="Chalkboard SE" w:hAnsi="Chalkboard SE" w:cs="Ayuthaya"/>
              </w:rPr>
            </w:pPr>
            <w:r w:rsidRPr="003928DA">
              <w:rPr>
                <w:rFonts w:ascii="Chalkboard SE" w:hAnsi="Chalkboard SE" w:cs="Ayuthaya"/>
              </w:rPr>
              <w:t>6</w:t>
            </w:r>
          </w:p>
        </w:tc>
        <w:tc>
          <w:tcPr>
            <w:tcW w:w="9072" w:type="dxa"/>
          </w:tcPr>
          <w:p w14:paraId="5067974D" w14:textId="77777777" w:rsidR="00E33931" w:rsidRPr="003928DA" w:rsidRDefault="00E33931" w:rsidP="00443137">
            <w:pPr>
              <w:rPr>
                <w:rFonts w:ascii="Chalkboard SE" w:hAnsi="Chalkboard SE" w:cs="Ayuthaya"/>
              </w:rPr>
            </w:pPr>
            <w:r>
              <w:rPr>
                <w:rFonts w:ascii="Chalkboard SE" w:hAnsi="Chalkboard SE" w:cs="Ayuthaya"/>
              </w:rPr>
              <w:t>Tu as 5 crayons neufs. Tu en tailles 2. Quelle fraction des crayons ne sont pas taillés?</w:t>
            </w:r>
          </w:p>
        </w:tc>
        <w:tc>
          <w:tcPr>
            <w:tcW w:w="1418" w:type="dxa"/>
          </w:tcPr>
          <w:p w14:paraId="31244AA7" w14:textId="77777777" w:rsidR="00E33931" w:rsidRPr="00B16861" w:rsidRDefault="00E33931" w:rsidP="00443137">
            <w:pPr>
              <w:jc w:val="center"/>
              <w:rPr>
                <w:rFonts w:ascii="Chalkboard SE" w:hAnsi="Chalkboard SE" w:cs="Ayuthaya"/>
                <w:color w:val="FF0000"/>
              </w:rPr>
            </w:pPr>
            <w:r>
              <w:rPr>
                <w:rFonts w:ascii="Chalkboard SE" w:hAnsi="Chalkboard SE" w:cs="Ayuthaya"/>
                <w:color w:val="FF0000"/>
              </w:rPr>
              <w:t>3/5</w:t>
            </w:r>
          </w:p>
        </w:tc>
      </w:tr>
    </w:tbl>
    <w:p w14:paraId="2A4EC8EA" w14:textId="77777777" w:rsidR="00E33931" w:rsidRDefault="00E33931" w:rsidP="00E33931">
      <w:pPr>
        <w:rPr>
          <w:rFonts w:ascii="Chalkboard SE" w:hAnsi="Chalkboard SE" w:cs="Ayuthaya"/>
        </w:rPr>
      </w:pPr>
    </w:p>
    <w:tbl>
      <w:tblPr>
        <w:tblStyle w:val="Grilledutableau"/>
        <w:tblW w:w="110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57"/>
        <w:gridCol w:w="6518"/>
        <w:gridCol w:w="1842"/>
        <w:gridCol w:w="708"/>
        <w:gridCol w:w="1422"/>
      </w:tblGrid>
      <w:tr w:rsidR="00E33931" w:rsidRPr="003928DA" w14:paraId="2D7632D0" w14:textId="77777777" w:rsidTr="00443137">
        <w:tc>
          <w:tcPr>
            <w:tcW w:w="11047" w:type="dxa"/>
            <w:gridSpan w:val="5"/>
            <w:shd w:val="clear" w:color="auto" w:fill="B5C0DF" w:themeFill="accent1" w:themeFillTint="66"/>
          </w:tcPr>
          <w:p w14:paraId="2B7E75B4" w14:textId="77777777" w:rsidR="00E33931" w:rsidRPr="00644AA1" w:rsidRDefault="00E33931" w:rsidP="00443137">
            <w:pPr>
              <w:rPr>
                <w:rFonts w:ascii="Apple Chancery" w:hAnsi="Apple Chancery" w:cs="Apple Chancery"/>
                <w:sz w:val="32"/>
                <w:szCs w:val="32"/>
              </w:rPr>
            </w:pPr>
            <w:r>
              <w:rPr>
                <w:rFonts w:ascii="Chalkboard SE" w:hAnsi="Chalkboard SE" w:cs="Ayuthaya"/>
                <w:noProof/>
                <w:lang w:val="fr-CA"/>
              </w:rPr>
              <mc:AlternateContent>
                <mc:Choice Requires="wps">
                  <w:drawing>
                    <wp:anchor distT="0" distB="0" distL="114300" distR="114300" simplePos="0" relativeHeight="251679745" behindDoc="0" locked="0" layoutInCell="1" allowOverlap="1" wp14:anchorId="5EF3E19E" wp14:editId="4D23656E">
                      <wp:simplePos x="0" y="0"/>
                      <wp:positionH relativeFrom="column">
                        <wp:posOffset>6045200</wp:posOffset>
                      </wp:positionH>
                      <wp:positionV relativeFrom="paragraph">
                        <wp:posOffset>-2540</wp:posOffset>
                      </wp:positionV>
                      <wp:extent cx="0" cy="329565"/>
                      <wp:effectExtent l="0" t="0" r="12700" b="13335"/>
                      <wp:wrapNone/>
                      <wp:docPr id="44" name="Connecteur droit 44"/>
                      <wp:cNvGraphicFramePr/>
                      <a:graphic xmlns:a="http://schemas.openxmlformats.org/drawingml/2006/main">
                        <a:graphicData uri="http://schemas.microsoft.com/office/word/2010/wordprocessingShape">
                          <wps:wsp>
                            <wps:cNvCnPr/>
                            <wps:spPr>
                              <a:xfrm>
                                <a:off x="0" y="0"/>
                                <a:ext cx="0" cy="32956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0989F536" id="Connecteur droit 44" o:spid="_x0000_s1026" style="position:absolute;z-index:2516797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6pt,-.2pt" to="476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" strokecolor="black [3200]" strokeweight="1pt">
                      <v:stroke joinstyle="miter"/>
                    </v:line>
                  </w:pict>
                </mc:Fallback>
              </mc:AlternateContent>
            </w:r>
            <w:r w:rsidRPr="00644AA1">
              <w:rPr>
                <w:rFonts w:ascii="Apple Chancery" w:hAnsi="Apple Chancery" w:cs="Apple Chancery" w:hint="cs"/>
                <w:sz w:val="32"/>
                <w:szCs w:val="32"/>
              </w:rPr>
              <w:t xml:space="preserve">Jogging </w:t>
            </w:r>
            <w:r>
              <w:rPr>
                <w:rFonts w:ascii="Apple Chancery" w:hAnsi="Apple Chancery" w:cs="Apple Chancery"/>
                <w:sz w:val="32"/>
                <w:szCs w:val="32"/>
              </w:rPr>
              <w:t xml:space="preserve">19                                                                                               </w:t>
            </w:r>
            <w:r w:rsidRPr="00806A7E">
              <w:rPr>
                <w:rFonts w:ascii="Apple Chancery" w:hAnsi="Apple Chancery" w:cs="Apple Chancery"/>
              </w:rPr>
              <w:t>réponse</w:t>
            </w:r>
          </w:p>
        </w:tc>
      </w:tr>
      <w:tr w:rsidR="00E33931" w:rsidRPr="003928DA" w14:paraId="7A7B994A" w14:textId="77777777" w:rsidTr="00443137">
        <w:tc>
          <w:tcPr>
            <w:tcW w:w="557" w:type="dxa"/>
          </w:tcPr>
          <w:p w14:paraId="2A8826C9" w14:textId="77777777" w:rsidR="00E33931" w:rsidRPr="003928DA" w:rsidRDefault="00E33931" w:rsidP="00443137">
            <w:pPr>
              <w:rPr>
                <w:rFonts w:ascii="Chalkboard SE" w:hAnsi="Chalkboard SE" w:cs="Ayuthaya"/>
              </w:rPr>
            </w:pPr>
            <w:r w:rsidRPr="003928DA">
              <w:rPr>
                <w:rFonts w:ascii="Chalkboard SE" w:hAnsi="Chalkboard SE" w:cs="Ayuthaya"/>
              </w:rPr>
              <w:t>1</w:t>
            </w:r>
          </w:p>
        </w:tc>
        <w:tc>
          <w:tcPr>
            <w:tcW w:w="9068" w:type="dxa"/>
            <w:gridSpan w:val="3"/>
          </w:tcPr>
          <w:p w14:paraId="4444C2F6" w14:textId="77777777" w:rsidR="00E33931" w:rsidRPr="003928DA" w:rsidRDefault="00E33931" w:rsidP="00443137">
            <w:pPr>
              <w:rPr>
                <w:rFonts w:ascii="Chalkboard SE" w:hAnsi="Chalkboard SE" w:cs="Ayuthaya"/>
              </w:rPr>
            </w:pPr>
            <w:r>
              <w:rPr>
                <w:rFonts w:ascii="Chalkboard SE" w:hAnsi="Chalkboard SE" w:cs="Ayuthaya"/>
              </w:rPr>
              <w:t>Écris le symbole qui signifie « plus grand que ».</w:t>
            </w:r>
          </w:p>
        </w:tc>
        <w:tc>
          <w:tcPr>
            <w:tcW w:w="1422" w:type="dxa"/>
          </w:tcPr>
          <w:p w14:paraId="1CF83E52" w14:textId="77777777" w:rsidR="00E33931" w:rsidRPr="00703E78" w:rsidRDefault="00E33931" w:rsidP="00443137">
            <w:pPr>
              <w:jc w:val="center"/>
              <w:rPr>
                <w:rFonts w:ascii="Chalkboard SE" w:hAnsi="Chalkboard SE" w:cs="Ayuthaya"/>
                <w:b/>
                <w:bCs/>
                <w:color w:val="FF0000"/>
                <w:sz w:val="28"/>
                <w:szCs w:val="28"/>
              </w:rPr>
            </w:pPr>
            <w:r w:rsidRPr="00703E78">
              <w:rPr>
                <w:rFonts w:ascii="Chalkboard SE" w:hAnsi="Chalkboard SE" w:cs="Ayuthaya"/>
                <w:b/>
                <w:bCs/>
                <w:color w:val="FF0000"/>
                <w:sz w:val="28"/>
                <w:szCs w:val="28"/>
              </w:rPr>
              <w:sym w:font="Symbol" w:char="F03E"/>
            </w:r>
          </w:p>
        </w:tc>
      </w:tr>
      <w:tr w:rsidR="00E33931" w:rsidRPr="003928DA" w14:paraId="58350B91" w14:textId="77777777" w:rsidTr="00443137">
        <w:tc>
          <w:tcPr>
            <w:tcW w:w="557" w:type="dxa"/>
          </w:tcPr>
          <w:p w14:paraId="72B4B35A" w14:textId="77777777" w:rsidR="00E33931" w:rsidRPr="003928DA" w:rsidRDefault="00E33931" w:rsidP="00443137">
            <w:pPr>
              <w:rPr>
                <w:rFonts w:ascii="Chalkboard SE" w:hAnsi="Chalkboard SE" w:cs="Ayuthaya"/>
              </w:rPr>
            </w:pPr>
            <w:r w:rsidRPr="003928DA">
              <w:rPr>
                <w:rFonts w:ascii="Chalkboard SE" w:hAnsi="Chalkboard SE" w:cs="Ayuthaya"/>
              </w:rPr>
              <w:t>2</w:t>
            </w:r>
          </w:p>
        </w:tc>
        <w:tc>
          <w:tcPr>
            <w:tcW w:w="9068" w:type="dxa"/>
            <w:gridSpan w:val="3"/>
          </w:tcPr>
          <w:p w14:paraId="19516D1F" w14:textId="77777777" w:rsidR="00E33931" w:rsidRPr="003928DA" w:rsidRDefault="00E33931" w:rsidP="00443137">
            <w:pPr>
              <w:rPr>
                <w:rFonts w:ascii="Chalkboard SE" w:hAnsi="Chalkboard SE" w:cs="Ayuthaya"/>
              </w:rPr>
            </w:pPr>
            <w:r>
              <w:rPr>
                <w:rFonts w:ascii="Chalkboard SE" w:hAnsi="Chalkboard SE" w:cs="Ayuthaya"/>
              </w:rPr>
              <w:t>Trouve le produit de 8 et 4.</w:t>
            </w:r>
          </w:p>
        </w:tc>
        <w:tc>
          <w:tcPr>
            <w:tcW w:w="1422" w:type="dxa"/>
          </w:tcPr>
          <w:p w14:paraId="63D4079D" w14:textId="77777777" w:rsidR="00E33931" w:rsidRPr="00B16861" w:rsidRDefault="00E33931" w:rsidP="00443137">
            <w:pPr>
              <w:jc w:val="center"/>
              <w:rPr>
                <w:rFonts w:ascii="Chalkboard SE" w:hAnsi="Chalkboard SE" w:cs="Ayuthaya"/>
                <w:color w:val="FF0000"/>
              </w:rPr>
            </w:pPr>
            <w:r>
              <w:rPr>
                <w:rFonts w:ascii="Chalkboard SE" w:hAnsi="Chalkboard SE" w:cs="Ayuthaya"/>
                <w:color w:val="FF0000"/>
              </w:rPr>
              <w:t>32 (8x4)</w:t>
            </w:r>
          </w:p>
        </w:tc>
      </w:tr>
      <w:tr w:rsidR="00E33931" w:rsidRPr="003928DA" w14:paraId="4E33DDA8" w14:textId="77777777" w:rsidTr="00443137">
        <w:tc>
          <w:tcPr>
            <w:tcW w:w="557" w:type="dxa"/>
          </w:tcPr>
          <w:p w14:paraId="0609AB59" w14:textId="77777777" w:rsidR="00E33931" w:rsidRPr="003928DA" w:rsidRDefault="00E33931" w:rsidP="00443137">
            <w:pPr>
              <w:rPr>
                <w:rFonts w:ascii="Chalkboard SE" w:hAnsi="Chalkboard SE" w:cs="Ayuthaya"/>
              </w:rPr>
            </w:pPr>
            <w:r w:rsidRPr="003928DA">
              <w:rPr>
                <w:rFonts w:ascii="Chalkboard SE" w:hAnsi="Chalkboard SE" w:cs="Ayuthaya"/>
              </w:rPr>
              <w:t>3</w:t>
            </w:r>
          </w:p>
        </w:tc>
        <w:tc>
          <w:tcPr>
            <w:tcW w:w="8364" w:type="dxa"/>
            <w:gridSpan w:val="2"/>
          </w:tcPr>
          <w:p w14:paraId="3BFF1780" w14:textId="77777777" w:rsidR="00E33931" w:rsidRPr="001A07CB" w:rsidRDefault="00E33931" w:rsidP="00443137">
            <w:pPr>
              <w:rPr>
                <w:rFonts w:ascii="Chalkboard SE" w:hAnsi="Chalkboard SE" w:cs="Ayuthaya"/>
                <w:sz w:val="23"/>
                <w:szCs w:val="23"/>
              </w:rPr>
            </w:pPr>
            <w:r>
              <w:rPr>
                <w:rFonts w:ascii="Chalkboard SE" w:hAnsi="Chalkboard SE" w:cs="Ayuthaya"/>
                <w:sz w:val="23"/>
                <w:szCs w:val="23"/>
              </w:rPr>
              <w:t>Compte par bonds de 5. Écris les 3 nombres qui viennent après 2405.</w:t>
            </w:r>
          </w:p>
        </w:tc>
        <w:tc>
          <w:tcPr>
            <w:tcW w:w="2126" w:type="dxa"/>
            <w:gridSpan w:val="2"/>
          </w:tcPr>
          <w:p w14:paraId="44355CBF" w14:textId="77777777" w:rsidR="00E33931" w:rsidRPr="00056906" w:rsidRDefault="00E33931" w:rsidP="00443137">
            <w:pPr>
              <w:jc w:val="center"/>
              <w:rPr>
                <w:rFonts w:ascii="Chalkboard SE" w:hAnsi="Chalkboard SE" w:cs="Ayuthaya"/>
                <w:color w:val="FF0000"/>
                <w:szCs w:val="22"/>
              </w:rPr>
            </w:pPr>
            <w:r w:rsidRPr="00056906">
              <w:rPr>
                <w:rFonts w:ascii="Chalkboard SE" w:hAnsi="Chalkboard SE" w:cs="Ayuthaya"/>
                <w:color w:val="FF0000"/>
                <w:szCs w:val="22"/>
              </w:rPr>
              <w:t>2410,</w:t>
            </w:r>
            <w:r>
              <w:rPr>
                <w:rFonts w:ascii="Chalkboard SE" w:hAnsi="Chalkboard SE" w:cs="Ayuthaya"/>
                <w:color w:val="FF0000"/>
                <w:szCs w:val="22"/>
              </w:rPr>
              <w:t xml:space="preserve"> </w:t>
            </w:r>
            <w:r w:rsidRPr="00056906">
              <w:rPr>
                <w:rFonts w:ascii="Chalkboard SE" w:hAnsi="Chalkboard SE" w:cs="Ayuthaya"/>
                <w:color w:val="FF0000"/>
                <w:szCs w:val="22"/>
              </w:rPr>
              <w:t>2415, 2420</w:t>
            </w:r>
          </w:p>
        </w:tc>
      </w:tr>
      <w:tr w:rsidR="00E33931" w:rsidRPr="003928DA" w14:paraId="70B7D0C7" w14:textId="77777777" w:rsidTr="00443137">
        <w:tc>
          <w:tcPr>
            <w:tcW w:w="557" w:type="dxa"/>
          </w:tcPr>
          <w:p w14:paraId="36CB60CE" w14:textId="77777777" w:rsidR="00E33931" w:rsidRPr="003928DA" w:rsidRDefault="00E33931" w:rsidP="00443137">
            <w:pPr>
              <w:rPr>
                <w:rFonts w:ascii="Chalkboard SE" w:hAnsi="Chalkboard SE" w:cs="Ayuthaya"/>
              </w:rPr>
            </w:pPr>
            <w:r w:rsidRPr="003928DA">
              <w:rPr>
                <w:rFonts w:ascii="Chalkboard SE" w:hAnsi="Chalkboard SE" w:cs="Ayuthaya"/>
              </w:rPr>
              <w:t>4</w:t>
            </w:r>
          </w:p>
        </w:tc>
        <w:tc>
          <w:tcPr>
            <w:tcW w:w="9068" w:type="dxa"/>
            <w:gridSpan w:val="3"/>
          </w:tcPr>
          <w:p w14:paraId="334D9275" w14:textId="77777777" w:rsidR="00E33931" w:rsidRPr="006233B1" w:rsidRDefault="00E33931" w:rsidP="00443137">
            <w:pPr>
              <w:rPr>
                <w:rFonts w:ascii="Chalkboard SE" w:hAnsi="Chalkboard SE" w:cs="Ayuthaya"/>
                <w:sz w:val="23"/>
                <w:szCs w:val="23"/>
              </w:rPr>
            </w:pPr>
            <w:r>
              <w:rPr>
                <w:rFonts w:ascii="Chalkboard SE" w:hAnsi="Chalkboard SE" w:cs="Ayuthaya"/>
                <w:sz w:val="23"/>
                <w:szCs w:val="23"/>
              </w:rPr>
              <w:t>Tu as 5 pommes et 3 oranges. Quelle fraction des fruits représente les oranges?</w:t>
            </w:r>
          </w:p>
        </w:tc>
        <w:tc>
          <w:tcPr>
            <w:tcW w:w="1422" w:type="dxa"/>
          </w:tcPr>
          <w:p w14:paraId="41F86141" w14:textId="77777777" w:rsidR="00E33931" w:rsidRPr="00B16861" w:rsidRDefault="00E33931" w:rsidP="00443137">
            <w:pPr>
              <w:jc w:val="center"/>
              <w:rPr>
                <w:rFonts w:ascii="Chalkboard SE" w:hAnsi="Chalkboard SE" w:cs="Ayuthaya"/>
                <w:color w:val="FF0000"/>
              </w:rPr>
            </w:pPr>
            <w:r>
              <w:rPr>
                <w:rFonts w:ascii="Chalkboard SE" w:hAnsi="Chalkboard SE" w:cs="Ayuthaya"/>
                <w:color w:val="FF0000"/>
              </w:rPr>
              <w:t>3/8</w:t>
            </w:r>
          </w:p>
        </w:tc>
      </w:tr>
      <w:tr w:rsidR="00E33931" w:rsidRPr="003928DA" w14:paraId="6EE09E35" w14:textId="77777777" w:rsidTr="00443137">
        <w:tc>
          <w:tcPr>
            <w:tcW w:w="557" w:type="dxa"/>
          </w:tcPr>
          <w:p w14:paraId="56D15E26" w14:textId="77777777" w:rsidR="00E33931" w:rsidRPr="003928DA" w:rsidRDefault="00E33931" w:rsidP="00443137">
            <w:pPr>
              <w:rPr>
                <w:rFonts w:ascii="Chalkboard SE" w:hAnsi="Chalkboard SE" w:cs="Ayuthaya"/>
              </w:rPr>
            </w:pPr>
            <w:r w:rsidRPr="003928DA">
              <w:rPr>
                <w:rFonts w:ascii="Chalkboard SE" w:hAnsi="Chalkboard SE" w:cs="Ayuthaya"/>
              </w:rPr>
              <w:t>5</w:t>
            </w:r>
          </w:p>
        </w:tc>
        <w:tc>
          <w:tcPr>
            <w:tcW w:w="6521" w:type="dxa"/>
          </w:tcPr>
          <w:p w14:paraId="3915BB63" w14:textId="77777777" w:rsidR="00E33931" w:rsidRPr="003928DA" w:rsidRDefault="00E33931" w:rsidP="00443137">
            <w:pPr>
              <w:rPr>
                <w:rFonts w:ascii="Chalkboard SE" w:hAnsi="Chalkboard SE" w:cs="Ayuthaya"/>
              </w:rPr>
            </w:pPr>
            <w:r>
              <w:rPr>
                <w:rFonts w:ascii="Chalkboard SE" w:hAnsi="Chalkboard SE" w:cs="Ayuthaya"/>
              </w:rPr>
              <w:t>Quel solide ressemble à une boîte de chaussures?</w:t>
            </w:r>
          </w:p>
        </w:tc>
        <w:tc>
          <w:tcPr>
            <w:tcW w:w="3969" w:type="dxa"/>
            <w:gridSpan w:val="3"/>
          </w:tcPr>
          <w:p w14:paraId="11C287CE" w14:textId="77777777" w:rsidR="00E33931" w:rsidRPr="00056906" w:rsidRDefault="00E33931" w:rsidP="00443137">
            <w:pPr>
              <w:jc w:val="center"/>
              <w:rPr>
                <w:rFonts w:ascii="Chalkboard SE" w:hAnsi="Chalkboard SE" w:cs="Ayuthaya"/>
                <w:color w:val="FF0000"/>
                <w:sz w:val="20"/>
                <w:szCs w:val="20"/>
              </w:rPr>
            </w:pPr>
            <w:r w:rsidRPr="00056906">
              <w:rPr>
                <w:rFonts w:ascii="Chalkboard SE" w:hAnsi="Chalkboard SE" w:cs="Ayuthaya"/>
                <w:color w:val="FF0000"/>
                <w:sz w:val="20"/>
                <w:szCs w:val="20"/>
              </w:rPr>
              <w:t>Prisme à base carrée (ou rectangulaire)</w:t>
            </w:r>
          </w:p>
        </w:tc>
      </w:tr>
      <w:tr w:rsidR="00E33931" w:rsidRPr="003928DA" w14:paraId="0316D939" w14:textId="77777777" w:rsidTr="00443137">
        <w:tc>
          <w:tcPr>
            <w:tcW w:w="557" w:type="dxa"/>
          </w:tcPr>
          <w:p w14:paraId="3A22562F" w14:textId="77777777" w:rsidR="00E33931" w:rsidRPr="003928DA" w:rsidRDefault="00E33931" w:rsidP="00443137">
            <w:pPr>
              <w:rPr>
                <w:rFonts w:ascii="Chalkboard SE" w:hAnsi="Chalkboard SE" w:cs="Ayuthaya"/>
              </w:rPr>
            </w:pPr>
            <w:r w:rsidRPr="003928DA">
              <w:rPr>
                <w:rFonts w:ascii="Chalkboard SE" w:hAnsi="Chalkboard SE" w:cs="Ayuthaya"/>
              </w:rPr>
              <w:t>6</w:t>
            </w:r>
          </w:p>
        </w:tc>
        <w:tc>
          <w:tcPr>
            <w:tcW w:w="9072" w:type="dxa"/>
            <w:gridSpan w:val="3"/>
          </w:tcPr>
          <w:p w14:paraId="52511786" w14:textId="77777777" w:rsidR="00E33931" w:rsidRPr="003928DA" w:rsidRDefault="00E33931" w:rsidP="00443137">
            <w:pPr>
              <w:rPr>
                <w:rFonts w:ascii="Chalkboard SE" w:hAnsi="Chalkboard SE" w:cs="Ayuthaya"/>
              </w:rPr>
            </w:pPr>
            <w:r>
              <w:rPr>
                <w:rFonts w:ascii="Chalkboard SE" w:hAnsi="Chalkboard SE" w:cs="Ayuthaya"/>
              </w:rPr>
              <w:t>Quel nombre a une dizaine de plus que 45 861?</w:t>
            </w:r>
          </w:p>
        </w:tc>
        <w:tc>
          <w:tcPr>
            <w:tcW w:w="1418" w:type="dxa"/>
          </w:tcPr>
          <w:p w14:paraId="0C005057" w14:textId="77777777" w:rsidR="00E33931" w:rsidRPr="00B16861" w:rsidRDefault="00E33931" w:rsidP="00443137">
            <w:pPr>
              <w:rPr>
                <w:rFonts w:ascii="Chalkboard SE" w:hAnsi="Chalkboard SE" w:cs="Ayuthaya"/>
                <w:color w:val="FF0000"/>
              </w:rPr>
            </w:pPr>
            <w:r>
              <w:rPr>
                <w:rFonts w:ascii="Chalkboard SE" w:hAnsi="Chalkboard SE" w:cs="Ayuthaya"/>
                <w:color w:val="FF0000"/>
              </w:rPr>
              <w:t xml:space="preserve">    45 871</w:t>
            </w:r>
          </w:p>
        </w:tc>
      </w:tr>
    </w:tbl>
    <w:p w14:paraId="1E981B5A" w14:textId="77777777" w:rsidR="00E33931" w:rsidRDefault="00E33931" w:rsidP="00E33931">
      <w:pPr>
        <w:rPr>
          <w:rFonts w:ascii="Chalkboard SE" w:hAnsi="Chalkboard SE" w:cs="Ayuthaya"/>
        </w:rPr>
      </w:pPr>
    </w:p>
    <w:tbl>
      <w:tblPr>
        <w:tblStyle w:val="Grilledutableau"/>
        <w:tblW w:w="110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02"/>
        <w:gridCol w:w="9127"/>
        <w:gridCol w:w="1418"/>
      </w:tblGrid>
      <w:tr w:rsidR="00E33931" w:rsidRPr="003928DA" w14:paraId="50717CDC" w14:textId="77777777" w:rsidTr="00443137">
        <w:tc>
          <w:tcPr>
            <w:tcW w:w="11047" w:type="dxa"/>
            <w:gridSpan w:val="3"/>
            <w:shd w:val="clear" w:color="auto" w:fill="D788E7"/>
          </w:tcPr>
          <w:p w14:paraId="4C5E15A7" w14:textId="77777777" w:rsidR="00E33931" w:rsidRPr="00644AA1" w:rsidRDefault="00E33931" w:rsidP="00443137">
            <w:pPr>
              <w:rPr>
                <w:rFonts w:ascii="Apple Chancery" w:hAnsi="Apple Chancery" w:cs="Apple Chancery"/>
                <w:sz w:val="32"/>
                <w:szCs w:val="32"/>
              </w:rPr>
            </w:pPr>
            <w:r>
              <w:rPr>
                <w:rFonts w:ascii="Apple Chancery" w:hAnsi="Apple Chancery" w:cs="Apple Chancery" w:hint="cs"/>
                <w:noProof/>
                <w:sz w:val="32"/>
                <w:szCs w:val="32"/>
                <w:lang w:val="fr-CA"/>
              </w:rPr>
              <mc:AlternateContent>
                <mc:Choice Requires="wps">
                  <w:drawing>
                    <wp:anchor distT="0" distB="0" distL="114300" distR="114300" simplePos="0" relativeHeight="251680769" behindDoc="0" locked="0" layoutInCell="1" allowOverlap="1" wp14:anchorId="61F7108A" wp14:editId="5E426755">
                      <wp:simplePos x="0" y="0"/>
                      <wp:positionH relativeFrom="column">
                        <wp:posOffset>6038487</wp:posOffset>
                      </wp:positionH>
                      <wp:positionV relativeFrom="paragraph">
                        <wp:posOffset>2359</wp:posOffset>
                      </wp:positionV>
                      <wp:extent cx="0" cy="312057"/>
                      <wp:effectExtent l="0" t="0" r="12700" b="18415"/>
                      <wp:wrapNone/>
                      <wp:docPr id="45" name="Connecteur droit 45"/>
                      <wp:cNvGraphicFramePr/>
                      <a:graphic xmlns:a="http://schemas.openxmlformats.org/drawingml/2006/main">
                        <a:graphicData uri="http://schemas.microsoft.com/office/word/2010/wordprocessingShape">
                          <wps:wsp>
                            <wps:cNvCnPr/>
                            <wps:spPr>
                              <a:xfrm>
                                <a:off x="0" y="0"/>
                                <a:ext cx="0" cy="31205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77CDC563" id="Connecteur droit 45" o:spid="_x0000_s1026" style="position:absolute;z-index:2516807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5.45pt,.2pt" to="475.4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" strokecolor="black [3200]" strokeweight="1pt">
                      <v:stroke joinstyle="miter"/>
                    </v:line>
                  </w:pict>
                </mc:Fallback>
              </mc:AlternateContent>
            </w:r>
            <w:r w:rsidRPr="00644AA1">
              <w:rPr>
                <w:rFonts w:ascii="Apple Chancery" w:hAnsi="Apple Chancery" w:cs="Apple Chancery" w:hint="cs"/>
                <w:sz w:val="32"/>
                <w:szCs w:val="32"/>
              </w:rPr>
              <w:t xml:space="preserve">Jogging </w:t>
            </w:r>
            <w:r>
              <w:rPr>
                <w:rFonts w:ascii="Apple Chancery" w:hAnsi="Apple Chancery" w:cs="Apple Chancery"/>
                <w:sz w:val="32"/>
                <w:szCs w:val="32"/>
              </w:rPr>
              <w:t xml:space="preserve">20                                                                                              </w:t>
            </w:r>
            <w:r w:rsidRPr="00806A7E">
              <w:rPr>
                <w:rFonts w:ascii="Apple Chancery" w:hAnsi="Apple Chancery" w:cs="Apple Chancery"/>
              </w:rPr>
              <w:t>réponse</w:t>
            </w:r>
          </w:p>
        </w:tc>
      </w:tr>
      <w:tr w:rsidR="00E33931" w:rsidRPr="003928DA" w14:paraId="7E662EF3" w14:textId="77777777" w:rsidTr="00443137">
        <w:tc>
          <w:tcPr>
            <w:tcW w:w="502" w:type="dxa"/>
          </w:tcPr>
          <w:p w14:paraId="2CCFF1EB" w14:textId="77777777" w:rsidR="00E33931" w:rsidRPr="003928DA" w:rsidRDefault="00E33931" w:rsidP="00443137">
            <w:pPr>
              <w:rPr>
                <w:rFonts w:ascii="Chalkboard SE" w:hAnsi="Chalkboard SE" w:cs="Ayuthaya"/>
              </w:rPr>
            </w:pPr>
            <w:r w:rsidRPr="003928DA">
              <w:rPr>
                <w:rFonts w:ascii="Chalkboard SE" w:hAnsi="Chalkboard SE" w:cs="Ayuthaya"/>
              </w:rPr>
              <w:t>1</w:t>
            </w:r>
          </w:p>
        </w:tc>
        <w:tc>
          <w:tcPr>
            <w:tcW w:w="9127" w:type="dxa"/>
          </w:tcPr>
          <w:p w14:paraId="408090B9" w14:textId="77777777" w:rsidR="00E33931" w:rsidRPr="003928DA" w:rsidRDefault="00E33931" w:rsidP="00443137">
            <w:pPr>
              <w:rPr>
                <w:rFonts w:ascii="Chalkboard SE" w:hAnsi="Chalkboard SE" w:cs="Ayuthaya"/>
              </w:rPr>
            </w:pPr>
            <w:r>
              <w:rPr>
                <w:rFonts w:ascii="Chalkboard SE" w:hAnsi="Chalkboard SE" w:cs="Ayuthaya"/>
              </w:rPr>
              <w:t>Vrai ou faux? Les pyramides n’ont qu’une seule base.</w:t>
            </w:r>
          </w:p>
        </w:tc>
        <w:tc>
          <w:tcPr>
            <w:tcW w:w="1418" w:type="dxa"/>
          </w:tcPr>
          <w:p w14:paraId="1F3CE692" w14:textId="77777777" w:rsidR="00E33931" w:rsidRPr="00FD6E78" w:rsidRDefault="00E33931" w:rsidP="00443137">
            <w:pPr>
              <w:jc w:val="center"/>
              <w:rPr>
                <w:rFonts w:ascii="Chalkboard SE" w:hAnsi="Chalkboard SE" w:cs="Ayuthaya"/>
                <w:color w:val="FF0000"/>
              </w:rPr>
            </w:pPr>
            <w:r>
              <w:rPr>
                <w:rFonts w:ascii="Chalkboard SE" w:hAnsi="Chalkboard SE" w:cs="Ayuthaya"/>
                <w:color w:val="FF0000"/>
              </w:rPr>
              <w:t>vrai</w:t>
            </w:r>
          </w:p>
        </w:tc>
      </w:tr>
      <w:tr w:rsidR="00E33931" w:rsidRPr="003928DA" w14:paraId="28653FB8" w14:textId="77777777" w:rsidTr="00443137">
        <w:tc>
          <w:tcPr>
            <w:tcW w:w="502" w:type="dxa"/>
          </w:tcPr>
          <w:p w14:paraId="31241E28" w14:textId="77777777" w:rsidR="00E33931" w:rsidRPr="003928DA" w:rsidRDefault="00E33931" w:rsidP="00443137">
            <w:pPr>
              <w:rPr>
                <w:rFonts w:ascii="Chalkboard SE" w:hAnsi="Chalkboard SE" w:cs="Ayuthaya"/>
              </w:rPr>
            </w:pPr>
            <w:r w:rsidRPr="003928DA">
              <w:rPr>
                <w:rFonts w:ascii="Chalkboard SE" w:hAnsi="Chalkboard SE" w:cs="Ayuthaya"/>
              </w:rPr>
              <w:t>2</w:t>
            </w:r>
          </w:p>
        </w:tc>
        <w:tc>
          <w:tcPr>
            <w:tcW w:w="9127" w:type="dxa"/>
          </w:tcPr>
          <w:p w14:paraId="51A5C45D" w14:textId="77777777" w:rsidR="00E33931" w:rsidRPr="003E4FAB" w:rsidRDefault="00E33931" w:rsidP="00443137">
            <w:pPr>
              <w:rPr>
                <w:rFonts w:ascii="Chalkboard SE" w:hAnsi="Chalkboard SE" w:cs="Ayuthaya"/>
              </w:rPr>
            </w:pPr>
            <w:r>
              <w:rPr>
                <w:rFonts w:ascii="Chalkboard SE" w:hAnsi="Chalkboard SE" w:cs="Ayuthaya"/>
              </w:rPr>
              <w:t>Tu divises une tarte en quarts. Combien de portions as-tu?</w:t>
            </w:r>
          </w:p>
        </w:tc>
        <w:tc>
          <w:tcPr>
            <w:tcW w:w="1418" w:type="dxa"/>
          </w:tcPr>
          <w:p w14:paraId="5F6B09D6" w14:textId="77777777" w:rsidR="00E33931" w:rsidRPr="00FD6E78" w:rsidRDefault="00E33931" w:rsidP="00443137">
            <w:pPr>
              <w:jc w:val="center"/>
              <w:rPr>
                <w:rFonts w:ascii="Chalkboard SE" w:hAnsi="Chalkboard SE" w:cs="Ayuthaya"/>
                <w:color w:val="FF0000"/>
              </w:rPr>
            </w:pPr>
            <w:r>
              <w:rPr>
                <w:rFonts w:ascii="Chalkboard SE" w:hAnsi="Chalkboard SE" w:cs="Ayuthaya"/>
                <w:color w:val="FF0000"/>
              </w:rPr>
              <w:t>4 portions</w:t>
            </w:r>
          </w:p>
        </w:tc>
      </w:tr>
      <w:tr w:rsidR="00E33931" w:rsidRPr="003928DA" w14:paraId="498349C7" w14:textId="77777777" w:rsidTr="00443137">
        <w:tc>
          <w:tcPr>
            <w:tcW w:w="502" w:type="dxa"/>
          </w:tcPr>
          <w:p w14:paraId="4F4A3BAD" w14:textId="77777777" w:rsidR="00E33931" w:rsidRPr="003928DA" w:rsidRDefault="00E33931" w:rsidP="00443137">
            <w:pPr>
              <w:rPr>
                <w:rFonts w:ascii="Chalkboard SE" w:hAnsi="Chalkboard SE" w:cs="Ayuthaya"/>
              </w:rPr>
            </w:pPr>
            <w:r w:rsidRPr="003928DA">
              <w:rPr>
                <w:rFonts w:ascii="Chalkboard SE" w:hAnsi="Chalkboard SE" w:cs="Ayuthaya"/>
              </w:rPr>
              <w:t>3</w:t>
            </w:r>
          </w:p>
        </w:tc>
        <w:tc>
          <w:tcPr>
            <w:tcW w:w="9127" w:type="dxa"/>
          </w:tcPr>
          <w:p w14:paraId="6DE040C6" w14:textId="77777777" w:rsidR="00E33931" w:rsidRDefault="00E33931" w:rsidP="00443137">
            <w:pPr>
              <w:rPr>
                <w:rFonts w:ascii="Chalkboard SE" w:hAnsi="Chalkboard SE" w:cs="Ayuthaya"/>
              </w:rPr>
            </w:pPr>
            <w:r>
              <w:rPr>
                <w:rFonts w:ascii="Chalkboard SE" w:hAnsi="Chalkboard SE" w:cs="Ayuthaya"/>
              </w:rPr>
              <w:t>Max a lu 27 pages de son livre. C’est 3 fois plus qu’hier. Combien de pages</w:t>
            </w:r>
          </w:p>
          <w:p w14:paraId="4F21DF78" w14:textId="77777777" w:rsidR="00E33931" w:rsidRPr="003928DA" w:rsidRDefault="00E33931" w:rsidP="00443137">
            <w:pPr>
              <w:rPr>
                <w:rFonts w:ascii="Chalkboard SE" w:hAnsi="Chalkboard SE" w:cs="Ayuthaya"/>
              </w:rPr>
            </w:pPr>
            <w:r>
              <w:rPr>
                <w:rFonts w:ascii="Chalkboard SE" w:hAnsi="Chalkboard SE" w:cs="Ayuthaya"/>
              </w:rPr>
              <w:t>a-t-il lues hier?</w:t>
            </w:r>
          </w:p>
        </w:tc>
        <w:tc>
          <w:tcPr>
            <w:tcW w:w="1418" w:type="dxa"/>
          </w:tcPr>
          <w:p w14:paraId="6186DC07" w14:textId="77777777" w:rsidR="00E33931" w:rsidRDefault="00E33931" w:rsidP="00443137">
            <w:pPr>
              <w:jc w:val="center"/>
              <w:rPr>
                <w:rFonts w:ascii="Chalkboard SE" w:hAnsi="Chalkboard SE" w:cs="Ayuthaya"/>
                <w:color w:val="FF0000"/>
              </w:rPr>
            </w:pPr>
            <w:r>
              <w:rPr>
                <w:rFonts w:ascii="Chalkboard SE" w:hAnsi="Chalkboard SE" w:cs="Ayuthaya"/>
                <w:color w:val="FF0000"/>
              </w:rPr>
              <w:t>9 pages</w:t>
            </w:r>
          </w:p>
          <w:p w14:paraId="0DB3E5CB" w14:textId="77777777" w:rsidR="00E33931" w:rsidRPr="00FD6E78" w:rsidRDefault="00E33931" w:rsidP="00443137">
            <w:pPr>
              <w:jc w:val="center"/>
              <w:rPr>
                <w:rFonts w:ascii="Chalkboard SE" w:hAnsi="Chalkboard SE" w:cs="Ayuthaya"/>
                <w:color w:val="FF0000"/>
              </w:rPr>
            </w:pPr>
            <w:r>
              <w:rPr>
                <w:rFonts w:ascii="Chalkboard SE" w:hAnsi="Chalkboard SE" w:cs="Ayuthaya"/>
                <w:color w:val="FF0000"/>
              </w:rPr>
              <w:t>(27</w:t>
            </w:r>
            <w:r>
              <w:rPr>
                <w:rFonts w:ascii="Chalkboard SE" w:hAnsi="Chalkboard SE" w:cs="Ayuthaya"/>
                <w:color w:val="FF0000"/>
              </w:rPr>
              <w:sym w:font="Symbol" w:char="F0B8"/>
            </w:r>
            <w:r>
              <w:rPr>
                <w:rFonts w:ascii="Chalkboard SE" w:hAnsi="Chalkboard SE" w:cs="Ayuthaya"/>
                <w:color w:val="FF0000"/>
              </w:rPr>
              <w:t>3)</w:t>
            </w:r>
          </w:p>
        </w:tc>
      </w:tr>
      <w:tr w:rsidR="00E33931" w:rsidRPr="003928DA" w14:paraId="3B6762A6" w14:textId="77777777" w:rsidTr="00443137">
        <w:tc>
          <w:tcPr>
            <w:tcW w:w="502" w:type="dxa"/>
          </w:tcPr>
          <w:p w14:paraId="4CB23780" w14:textId="77777777" w:rsidR="00E33931" w:rsidRPr="003928DA" w:rsidRDefault="00E33931" w:rsidP="00443137">
            <w:pPr>
              <w:rPr>
                <w:rFonts w:ascii="Chalkboard SE" w:hAnsi="Chalkboard SE" w:cs="Ayuthaya"/>
              </w:rPr>
            </w:pPr>
            <w:r w:rsidRPr="003928DA">
              <w:rPr>
                <w:rFonts w:ascii="Chalkboard SE" w:hAnsi="Chalkboard SE" w:cs="Ayuthaya"/>
              </w:rPr>
              <w:t>4</w:t>
            </w:r>
          </w:p>
        </w:tc>
        <w:tc>
          <w:tcPr>
            <w:tcW w:w="9127" w:type="dxa"/>
          </w:tcPr>
          <w:p w14:paraId="6C080C07" w14:textId="77777777" w:rsidR="00E33931" w:rsidRPr="003928DA" w:rsidRDefault="00E33931" w:rsidP="00443137">
            <w:pPr>
              <w:rPr>
                <w:rFonts w:ascii="Chalkboard SE" w:hAnsi="Chalkboard SE" w:cs="Ayuthaya"/>
              </w:rPr>
            </w:pPr>
            <w:r>
              <w:rPr>
                <w:rFonts w:ascii="Chalkboard SE" w:hAnsi="Chalkboard SE" w:cs="Ayuthaya"/>
              </w:rPr>
              <w:t>Combien vaut le chiffre 4 dans le nombre 21 498?</w:t>
            </w:r>
          </w:p>
        </w:tc>
        <w:tc>
          <w:tcPr>
            <w:tcW w:w="1418" w:type="dxa"/>
          </w:tcPr>
          <w:p w14:paraId="0BC26347" w14:textId="77777777" w:rsidR="00E33931" w:rsidRPr="009D1D26" w:rsidRDefault="00E33931" w:rsidP="00443137">
            <w:pPr>
              <w:jc w:val="center"/>
              <w:rPr>
                <w:rFonts w:ascii="Chalkboard SE" w:hAnsi="Chalkboard SE" w:cs="Ayuthaya"/>
                <w:color w:val="FF0000"/>
                <w:sz w:val="24"/>
              </w:rPr>
            </w:pPr>
            <w:r w:rsidRPr="009D1D26">
              <w:rPr>
                <w:rFonts w:ascii="Chalkboard SE" w:hAnsi="Chalkboard SE" w:cs="Ayuthaya"/>
                <w:color w:val="FF0000"/>
                <w:sz w:val="24"/>
              </w:rPr>
              <w:t>400</w:t>
            </w:r>
          </w:p>
        </w:tc>
      </w:tr>
      <w:tr w:rsidR="00E33931" w:rsidRPr="003928DA" w14:paraId="1E2DCC66" w14:textId="77777777" w:rsidTr="00443137">
        <w:tc>
          <w:tcPr>
            <w:tcW w:w="502" w:type="dxa"/>
          </w:tcPr>
          <w:p w14:paraId="08405B91" w14:textId="77777777" w:rsidR="00E33931" w:rsidRPr="003928DA" w:rsidRDefault="00E33931" w:rsidP="00443137">
            <w:pPr>
              <w:rPr>
                <w:rFonts w:ascii="Chalkboard SE" w:hAnsi="Chalkboard SE" w:cs="Ayuthaya"/>
              </w:rPr>
            </w:pPr>
            <w:r w:rsidRPr="003928DA">
              <w:rPr>
                <w:rFonts w:ascii="Chalkboard SE" w:hAnsi="Chalkboard SE" w:cs="Ayuthaya"/>
              </w:rPr>
              <w:t>5</w:t>
            </w:r>
          </w:p>
        </w:tc>
        <w:tc>
          <w:tcPr>
            <w:tcW w:w="9127" w:type="dxa"/>
          </w:tcPr>
          <w:p w14:paraId="28057450" w14:textId="77777777" w:rsidR="00E33931" w:rsidRPr="003928DA" w:rsidRDefault="00E33931" w:rsidP="00443137">
            <w:pPr>
              <w:rPr>
                <w:rFonts w:ascii="Chalkboard SE" w:hAnsi="Chalkboard SE" w:cs="Ayuthaya"/>
              </w:rPr>
            </w:pPr>
            <w:r>
              <w:rPr>
                <w:rFonts w:ascii="Chalkboard SE" w:hAnsi="Chalkboard SE" w:cs="Ayuthaya"/>
              </w:rPr>
              <w:t>Vrai ou faux? Il existe des chiffres chanceux : dans un tirage, ils ont plus de chances d’être tirés.</w:t>
            </w:r>
          </w:p>
        </w:tc>
        <w:tc>
          <w:tcPr>
            <w:tcW w:w="1418" w:type="dxa"/>
          </w:tcPr>
          <w:p w14:paraId="744BE219" w14:textId="77777777" w:rsidR="00E33931" w:rsidRPr="00FD6E78" w:rsidRDefault="00E33931" w:rsidP="00443137">
            <w:pPr>
              <w:jc w:val="center"/>
              <w:rPr>
                <w:rFonts w:ascii="Chalkboard SE" w:hAnsi="Chalkboard SE" w:cs="Ayuthaya"/>
                <w:color w:val="FF0000"/>
              </w:rPr>
            </w:pPr>
            <w:r>
              <w:rPr>
                <w:rFonts w:ascii="Chalkboard SE" w:hAnsi="Chalkboard SE" w:cs="Ayuthaya"/>
                <w:color w:val="FF0000"/>
              </w:rPr>
              <w:t>faux</w:t>
            </w:r>
          </w:p>
        </w:tc>
      </w:tr>
      <w:tr w:rsidR="00E33931" w:rsidRPr="003928DA" w14:paraId="6B0AAF07" w14:textId="77777777" w:rsidTr="00443137">
        <w:tc>
          <w:tcPr>
            <w:tcW w:w="502" w:type="dxa"/>
          </w:tcPr>
          <w:p w14:paraId="5E072D82" w14:textId="77777777" w:rsidR="00E33931" w:rsidRPr="003928DA" w:rsidRDefault="00E33931" w:rsidP="00443137">
            <w:pPr>
              <w:rPr>
                <w:rFonts w:ascii="Chalkboard SE" w:hAnsi="Chalkboard SE" w:cs="Ayuthaya"/>
              </w:rPr>
            </w:pPr>
            <w:r w:rsidRPr="003928DA">
              <w:rPr>
                <w:rFonts w:ascii="Chalkboard SE" w:hAnsi="Chalkboard SE" w:cs="Ayuthaya"/>
              </w:rPr>
              <w:t>6</w:t>
            </w:r>
          </w:p>
        </w:tc>
        <w:tc>
          <w:tcPr>
            <w:tcW w:w="9127" w:type="dxa"/>
          </w:tcPr>
          <w:p w14:paraId="5469C6DE" w14:textId="77777777" w:rsidR="00E33931" w:rsidRPr="003928DA" w:rsidRDefault="00E33931" w:rsidP="00443137">
            <w:pPr>
              <w:rPr>
                <w:rFonts w:ascii="Chalkboard SE" w:hAnsi="Chalkboard SE" w:cs="Ayuthaya"/>
              </w:rPr>
            </w:pPr>
            <w:r>
              <w:rPr>
                <w:rFonts w:ascii="Chalkboard SE" w:hAnsi="Chalkboard SE" w:cs="Ayuthaya"/>
              </w:rPr>
              <w:t>Il y a 12 plantes chez toi. Tu en arroses la moitié. Combien en arroses-tu?</w:t>
            </w:r>
          </w:p>
        </w:tc>
        <w:tc>
          <w:tcPr>
            <w:tcW w:w="1418" w:type="dxa"/>
          </w:tcPr>
          <w:p w14:paraId="78FF090A" w14:textId="77777777" w:rsidR="00E33931" w:rsidRPr="00FD6E78" w:rsidRDefault="00E33931" w:rsidP="00443137">
            <w:pPr>
              <w:jc w:val="center"/>
              <w:rPr>
                <w:rFonts w:ascii="Chalkboard SE" w:hAnsi="Chalkboard SE" w:cs="Ayuthaya"/>
                <w:color w:val="FF0000"/>
              </w:rPr>
            </w:pPr>
            <w:r>
              <w:rPr>
                <w:rFonts w:ascii="Chalkboard SE" w:hAnsi="Chalkboard SE" w:cs="Ayuthaya"/>
                <w:color w:val="FF0000"/>
              </w:rPr>
              <w:t>6 plantes</w:t>
            </w:r>
          </w:p>
        </w:tc>
      </w:tr>
    </w:tbl>
    <w:p w14:paraId="38066507" w14:textId="77777777" w:rsidR="00C6659A" w:rsidRDefault="00C6659A" w:rsidP="00CC07B7">
      <w:pPr>
        <w:sectPr w:rsidR="00C6659A"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4" w:name="_Hlk37076839"/>
      <w:r>
        <w:lastRenderedPageBreak/>
        <w:t>Science et technologie</w:t>
      </w:r>
    </w:p>
    <w:p w14:paraId="4F19ECA8" w14:textId="684A6F8F" w:rsidR="00011135" w:rsidRPr="00BF31BF" w:rsidRDefault="00587B8D" w:rsidP="00011135">
      <w:pPr>
        <w:pStyle w:val="Titredelactivit"/>
        <w:tabs>
          <w:tab w:val="left" w:pos="7170"/>
        </w:tabs>
      </w:pPr>
      <w:bookmarkStart w:id="5" w:name="_Toc40096640"/>
      <w:r>
        <w:t>Les bulles</w:t>
      </w:r>
      <w:bookmarkEnd w:id="5"/>
    </w:p>
    <w:p w14:paraId="3098D7B4" w14:textId="77777777" w:rsidR="00011135" w:rsidRPr="00BF31BF" w:rsidRDefault="00011135" w:rsidP="00011135">
      <w:pPr>
        <w:pStyle w:val="Consigne-Titre"/>
      </w:pPr>
      <w:bookmarkStart w:id="6" w:name="_Toc40096641"/>
      <w:r w:rsidRPr="00BF31BF">
        <w:t>Consigne à l’élève</w:t>
      </w:r>
      <w:bookmarkEnd w:id="6"/>
    </w:p>
    <w:p w14:paraId="3BD87357" w14:textId="3A85432F" w:rsidR="00E372A9" w:rsidRPr="00BF31BF" w:rsidRDefault="00F43A95" w:rsidP="00F43A95">
      <w:pPr>
        <w:pStyle w:val="Tableau-texte"/>
      </w:pPr>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457C2E91" w14:textId="77777777" w:rsidR="00011135" w:rsidRPr="00BF31BF" w:rsidRDefault="00011135" w:rsidP="00011135">
      <w:pPr>
        <w:pStyle w:val="Matriel-Titre"/>
      </w:pPr>
      <w:bookmarkStart w:id="7" w:name="_Toc40096642"/>
      <w:r w:rsidRPr="00BF31BF">
        <w:t>Matériel requis</w:t>
      </w:r>
      <w:bookmarkEnd w:id="7"/>
    </w:p>
    <w:tbl>
      <w:tblPr>
        <w:tblStyle w:val="Grilledutableau"/>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CB129F" w14:paraId="6F274265" w14:textId="77777777" w:rsidTr="00CB129F">
        <w:tc>
          <w:tcPr>
            <w:tcW w:w="2977" w:type="dxa"/>
          </w:tcPr>
          <w:p w14:paraId="383BEB76" w14:textId="77777777" w:rsidR="00BC62AA" w:rsidRDefault="00BC62AA" w:rsidP="00CB129F">
            <w:pPr>
              <w:pStyle w:val="Matriel-Texte"/>
              <w:ind w:left="247"/>
            </w:pPr>
            <w:r>
              <w:t>Un récipient plat.</w:t>
            </w:r>
          </w:p>
          <w:p w14:paraId="6DC4E53B" w14:textId="77777777" w:rsidR="00BC62AA" w:rsidRDefault="00BC62AA" w:rsidP="00CB129F">
            <w:pPr>
              <w:pStyle w:val="Matriel-Texte"/>
              <w:ind w:left="247"/>
            </w:pPr>
            <w:r>
              <w:t xml:space="preserve">Un gobelet. </w:t>
            </w:r>
          </w:p>
          <w:p w14:paraId="359B00B2" w14:textId="77777777" w:rsidR="00BC62AA" w:rsidRDefault="00BC62AA" w:rsidP="00CB129F">
            <w:pPr>
              <w:pStyle w:val="Matriel-Texte"/>
              <w:ind w:left="247"/>
            </w:pPr>
            <w:r>
              <w:t>De la solution à bulles.</w:t>
            </w:r>
          </w:p>
          <w:p w14:paraId="05E16B91" w14:textId="4B8D8FAB" w:rsidR="00BC62AA" w:rsidRDefault="00BC62AA" w:rsidP="00CB129F">
            <w:pPr>
              <w:pStyle w:val="Matriel-Texte"/>
              <w:ind w:left="247"/>
            </w:pPr>
            <w:r>
              <w:t>Une paille</w:t>
            </w:r>
          </w:p>
        </w:tc>
        <w:tc>
          <w:tcPr>
            <w:tcW w:w="7103" w:type="dxa"/>
          </w:tcPr>
          <w:p w14:paraId="33E83ADF" w14:textId="58607495" w:rsidR="00BC62AA" w:rsidRDefault="00BC62AA" w:rsidP="00BC62AA">
            <w:pPr>
              <w:pStyle w:val="Matriel-Texte"/>
              <w:numPr>
                <w:ilvl w:val="0"/>
                <w:numId w:val="0"/>
              </w:numPr>
            </w:pPr>
            <w:r>
              <w:rPr>
                <w:noProof/>
                <w:lang w:val="fr-CA" w:eastAsia="fr-CA"/>
              </w:rPr>
              <mc:AlternateContent>
                <mc:Choice Requires="wps">
                  <w:drawing>
                    <wp:inline distT="0" distB="0" distL="0" distR="0" wp14:anchorId="07655485" wp14:editId="3ADBB521">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36C82949" w14:textId="77777777" w:rsidR="00BC62AA" w:rsidRPr="008A0FD5" w:rsidRDefault="00BC62AA" w:rsidP="00BC62AA">
                                  <w:pPr>
                                    <w:spacing w:after="120"/>
                                    <w:jc w:val="center"/>
                                    <w:rPr>
                                      <w:b/>
                                      <w:lang w:val="fr-CA"/>
                                    </w:rPr>
                                  </w:pPr>
                                  <w:r w:rsidRPr="008A0FD5">
                                    <w:rPr>
                                      <w:b/>
                                      <w:lang w:val="fr-CA"/>
                                    </w:rPr>
                                    <w:t>Solution à bulles</w:t>
                                  </w:r>
                                </w:p>
                                <w:p w14:paraId="37E4AD7C" w14:textId="77777777" w:rsidR="00BC62AA" w:rsidRPr="008A0FD5" w:rsidRDefault="00BC62AA" w:rsidP="00BC62AA">
                                  <w:pPr>
                                    <w:jc w:val="center"/>
                                    <w:rPr>
                                      <w:lang w:val="fr-CA"/>
                                    </w:rPr>
                                  </w:pPr>
                                  <w:r w:rsidRPr="008A0FD5">
                                    <w:rPr>
                                      <w:lang w:val="fr-CA"/>
                                    </w:rPr>
                                    <w:t>1 t d’eau</w:t>
                                  </w:r>
                                </w:p>
                                <w:p w14:paraId="5AE05153" w14:textId="77777777" w:rsidR="00BC62AA" w:rsidRPr="008A0FD5" w:rsidRDefault="00BC62AA"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BC62AA" w:rsidRPr="00336C04" w:rsidRDefault="00BC62AA"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765548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27"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" adj="-12752,12746" fillcolor="white [3201]" strokecolor="#9d90a0 [3209]" strokeweight="1pt">
                      <v:textbox>
                        <w:txbxContent>
                          <w:p w14:paraId="36C82949" w14:textId="77777777" w:rsidR="00BC62AA" w:rsidRPr="008A0FD5" w:rsidRDefault="00BC62AA" w:rsidP="00BC62AA">
                            <w:pPr>
                              <w:spacing w:after="120"/>
                              <w:jc w:val="center"/>
                              <w:rPr>
                                <w:b/>
                                <w:lang w:val="fr-CA"/>
                              </w:rPr>
                            </w:pPr>
                            <w:r w:rsidRPr="008A0FD5">
                              <w:rPr>
                                <w:b/>
                                <w:lang w:val="fr-CA"/>
                              </w:rPr>
                              <w:t>Solution à bulles</w:t>
                            </w:r>
                          </w:p>
                          <w:p w14:paraId="37E4AD7C" w14:textId="77777777" w:rsidR="00BC62AA" w:rsidRPr="008A0FD5" w:rsidRDefault="00BC62AA" w:rsidP="00BC62AA">
                            <w:pPr>
                              <w:jc w:val="center"/>
                              <w:rPr>
                                <w:lang w:val="fr-CA"/>
                              </w:rPr>
                            </w:pPr>
                            <w:r w:rsidRPr="008A0FD5">
                              <w:rPr>
                                <w:lang w:val="fr-CA"/>
                              </w:rPr>
                              <w:t>1 t d’eau</w:t>
                            </w:r>
                          </w:p>
                          <w:p w14:paraId="5AE05153" w14:textId="77777777" w:rsidR="00BC62AA" w:rsidRPr="008A0FD5" w:rsidRDefault="00BC62AA" w:rsidP="00BC62AA">
                            <w:pPr>
                              <w:jc w:val="center"/>
                              <w:rPr>
                                <w:lang w:val="fr-CA"/>
                              </w:rPr>
                            </w:pPr>
                            <w:r>
                              <w:rPr>
                                <w:lang w:val="fr-CA"/>
                              </w:rPr>
                              <w:t>30</w:t>
                            </w:r>
                            <w:r w:rsidRPr="008A0FD5">
                              <w:rPr>
                                <w:lang w:val="fr-CA"/>
                              </w:rPr>
                              <w:t xml:space="preserve"> ml de liquide vaisselle</w:t>
                            </w:r>
                            <w:r w:rsidRPr="008A0FD5">
                              <w:rPr>
                                <w:rStyle w:val="Appelnotedebasdep"/>
                              </w:rPr>
                              <w:footnoteRef/>
                            </w:r>
                          </w:p>
                          <w:p w14:paraId="6A9CD0D7" w14:textId="77777777" w:rsidR="00BC62AA" w:rsidRPr="00336C04" w:rsidRDefault="00BC62AA" w:rsidP="00BC62AA">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2E5304EE" w14:textId="77777777" w:rsidR="003C0CA6" w:rsidRDefault="003C0CA6" w:rsidP="003C0CA6">
      <w:pPr>
        <w:pStyle w:val="Matriel-Texte"/>
      </w:pPr>
      <w:r>
        <w:t>Quelques objets de forme irrégulière (trombone, filet à fruits, pince-notes, etc.).</w:t>
      </w:r>
    </w:p>
    <w:p w14:paraId="48135A66" w14:textId="48005784" w:rsidR="00011135" w:rsidRPr="00BF31BF" w:rsidRDefault="003C0CA6" w:rsidP="0011355A">
      <w:pPr>
        <w:pStyle w:val="Matriel-Texte"/>
      </w:pPr>
      <w:r>
        <w:t>Deux ou trois objets qui serviront à crever les bulles (cure-dent, trombone, capuchon de stylo,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C16860">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8" w:name="_Toc40096643"/>
            <w:r w:rsidRPr="00BF31BF">
              <w:t>Information aux parents</w:t>
            </w:r>
            <w:bookmarkEnd w:id="8"/>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5518C8FA" w14:textId="77777777" w:rsidR="00490B62" w:rsidRDefault="00490B62" w:rsidP="00490B62">
            <w:pPr>
              <w:pStyle w:val="Tableau-Liste"/>
            </w:pPr>
            <w:r>
              <w:t>Exercera son sens de l’observation;</w:t>
            </w:r>
          </w:p>
          <w:p w14:paraId="2AC19AB1" w14:textId="557CCDC4" w:rsidR="00011135" w:rsidRPr="00BF31BF" w:rsidRDefault="00490B62" w:rsidP="00490B62">
            <w:pPr>
              <w:pStyle w:val="Tableau-Liste"/>
            </w:pPr>
            <w:r>
              <w:t>Réalisera des expériences sur les bulles.</w:t>
            </w:r>
          </w:p>
          <w:p w14:paraId="6058495F" w14:textId="77777777" w:rsidR="00011135" w:rsidRPr="00BF31BF" w:rsidRDefault="00011135" w:rsidP="0053453B">
            <w:pPr>
              <w:pStyle w:val="Tableau-texte"/>
            </w:pPr>
            <w:r w:rsidRPr="00BF31BF">
              <w:t>Vous pourriez :</w:t>
            </w:r>
          </w:p>
          <w:p w14:paraId="4358230A" w14:textId="77777777" w:rsidR="007F5E0A" w:rsidRDefault="007F5E0A" w:rsidP="007F5E0A">
            <w:pPr>
              <w:pStyle w:val="Tableau-Liste"/>
            </w:pPr>
            <w:r>
              <w:t>Vérifier si votre enfant a bien compris les consignes;</w:t>
            </w:r>
          </w:p>
          <w:p w14:paraId="27451AAA" w14:textId="77777777" w:rsidR="007F5E0A" w:rsidRDefault="007F5E0A" w:rsidP="007F5E0A">
            <w:pPr>
              <w:pStyle w:val="Tableau-Liste"/>
            </w:pPr>
            <w:r>
              <w:t xml:space="preserve">Discuter avec votre enfant pour savoir ce qu’il pense, comment il envisage de répondre aux défis proposés; </w:t>
            </w:r>
          </w:p>
          <w:p w14:paraId="701E5A75" w14:textId="77777777" w:rsidR="00011135" w:rsidRDefault="007F5E0A" w:rsidP="007F5E0A">
            <w:pPr>
              <w:pStyle w:val="Tableau-Liste"/>
            </w:pPr>
            <w:r>
              <w:t>Aider votre enfant à mesurer la durée de vie des bulles.</w:t>
            </w:r>
          </w:p>
          <w:p w14:paraId="3603AFE2" w14:textId="578128B9" w:rsidR="004F4A11" w:rsidRPr="00BF31BF" w:rsidRDefault="004F4A11" w:rsidP="004F4A11">
            <w:pPr>
              <w:pStyle w:val="Tableau-texte"/>
            </w:pPr>
            <w:r>
              <w:t>Si vous avez plusieurs enfants à la maison, invitez-les tous à réaliser les activités. Ensemble, ils s’entraideront et iront plus loin dans leurs découvertes.</w:t>
            </w:r>
          </w:p>
        </w:tc>
      </w:tr>
    </w:tbl>
    <w:p w14:paraId="04A61364" w14:textId="7D196B9A" w:rsidR="00984FAB" w:rsidRDefault="00984FAB" w:rsidP="00984FAB">
      <w:pPr>
        <w:pStyle w:val="Crdit"/>
        <w:rPr>
          <w:lang w:val="fr-CA"/>
        </w:rPr>
      </w:pPr>
      <w:r w:rsidRPr="00984FAB">
        <w:rPr>
          <w:rStyle w:val="Appelnotedebasdep"/>
          <w:vertAlign w:val="baseline"/>
        </w:rPr>
        <w:t>1</w:t>
      </w:r>
      <w:r>
        <w:t xml:space="preserve">. Certains liquides vaisselle sont peu efficaces pour faire des bulles. Les bulles seront plus fragiles. </w:t>
      </w:r>
    </w:p>
    <w:p w14:paraId="19DE4E95" w14:textId="3DE8750A" w:rsidR="00011135" w:rsidRPr="00BF31BF" w:rsidRDefault="00C16860" w:rsidP="00C16860">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67CAA499" w:rsidR="00011135" w:rsidRPr="00BF31BF" w:rsidRDefault="00011135" w:rsidP="00011135">
      <w:pPr>
        <w:pStyle w:val="Titredelactivit"/>
        <w:tabs>
          <w:tab w:val="left" w:pos="7170"/>
        </w:tabs>
      </w:pPr>
      <w:bookmarkStart w:id="9" w:name="_Toc40096644"/>
      <w:r>
        <w:t xml:space="preserve">Annexe – </w:t>
      </w:r>
      <w:r w:rsidR="00A95D65">
        <w:t>Les bulles</w:t>
      </w:r>
      <w:bookmarkEnd w:id="9"/>
    </w:p>
    <w:p w14:paraId="73149451" w14:textId="6225BC34" w:rsidR="00FE0414" w:rsidRDefault="00FE0414" w:rsidP="00EB6B44">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5CB1FB11" w14:textId="77777777" w:rsidR="00EB6B44" w:rsidRDefault="00EB6B44" w:rsidP="00EB6B44"/>
    <w:p w14:paraId="778ADA23" w14:textId="77777777" w:rsidR="00FE0414" w:rsidRPr="00684325" w:rsidRDefault="00FE0414" w:rsidP="00EB6B44">
      <w:r>
        <w:t xml:space="preserve">Si le temps le permet, réalise les expériences à l’extérieur. Sinon, installe-toi à table ou au-dessus d’un comptoir. Utilise un linge à vaisselle humide pour nettoyer ta surface de travail. </w:t>
      </w:r>
    </w:p>
    <w:p w14:paraId="24DF7484" w14:textId="77777777" w:rsidR="00FE0414" w:rsidRDefault="00FE0414" w:rsidP="00FA0D81">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E04048D" w14:textId="36658AA9" w:rsidR="00B903E2" w:rsidRPr="00FA0D81" w:rsidRDefault="00B903E2" w:rsidP="00FA0D8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B903E2" w14:paraId="30C76347" w14:textId="77777777" w:rsidTr="00914494">
        <w:tc>
          <w:tcPr>
            <w:tcW w:w="5035" w:type="dxa"/>
          </w:tcPr>
          <w:p w14:paraId="251D6682" w14:textId="14FA569C" w:rsidR="00B903E2" w:rsidRDefault="00BB7A26" w:rsidP="00BB7A26">
            <w:r>
              <w:t xml:space="preserve">1. </w:t>
            </w:r>
            <w:r w:rsidR="00B903E2">
              <w:t>Pour débuter, verse de la solution à bulles dans le récipient plat. Prends un des objets de forme irrégulière et trempe-le dans la solution à bulles.</w:t>
            </w:r>
          </w:p>
        </w:tc>
        <w:tc>
          <w:tcPr>
            <w:tcW w:w="5035" w:type="dxa"/>
          </w:tcPr>
          <w:p w14:paraId="73F2482A" w14:textId="2A99C748" w:rsidR="00B903E2" w:rsidRDefault="00B903E2" w:rsidP="00FA0D81">
            <w:r w:rsidRPr="00FA0D81">
              <w:rPr>
                <w:noProof/>
                <w:lang w:val="fr-CA"/>
              </w:rPr>
              <w:drawing>
                <wp:inline distT="0" distB="0" distL="0" distR="0" wp14:anchorId="687EE51A" wp14:editId="19C0960C">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B903E2" w14:paraId="746B6B25" w14:textId="77777777" w:rsidTr="00914494">
        <w:tc>
          <w:tcPr>
            <w:tcW w:w="5035" w:type="dxa"/>
          </w:tcPr>
          <w:p w14:paraId="2938BC4E" w14:textId="5957B652" w:rsidR="00B903E2" w:rsidRDefault="00BB7A26" w:rsidP="00BB7A26">
            <w:r>
              <w:t xml:space="preserve">2. </w:t>
            </w:r>
            <w:r w:rsidR="00B903E2">
              <w:t xml:space="preserve">Soulève l’objet et souffle doucement pour faire des bulles. Observe la taille et la forme des bulles. </w:t>
            </w:r>
          </w:p>
          <w:p w14:paraId="009CBF67" w14:textId="77777777" w:rsidR="00B903E2" w:rsidRDefault="00B903E2" w:rsidP="00BB7A26"/>
          <w:p w14:paraId="6C38638C" w14:textId="607EB8A7" w:rsidR="00B903E2" w:rsidRDefault="00BB7A26" w:rsidP="00BB7A26">
            <w:r>
              <w:t xml:space="preserve">3. </w:t>
            </w:r>
            <w:r w:rsidR="00B903E2">
              <w:t>Refais le même exercice avec les autres objets et observe les bulles. Qu’en est-il? La forme et la taille des bulles sont-elles semblables ou différentes d’un objet à l’autre?</w:t>
            </w:r>
          </w:p>
        </w:tc>
        <w:tc>
          <w:tcPr>
            <w:tcW w:w="5035" w:type="dxa"/>
          </w:tcPr>
          <w:p w14:paraId="4A4FDA02" w14:textId="72E04FB6" w:rsidR="00B903E2" w:rsidRDefault="00B903E2" w:rsidP="00FA0D81">
            <w:r>
              <w:rPr>
                <w:noProof/>
                <w:lang w:val="fr-CA"/>
              </w:rPr>
              <w:drawing>
                <wp:inline distT="0" distB="0" distL="0" distR="0" wp14:anchorId="225EF4AD" wp14:editId="0C4902C9">
                  <wp:extent cx="2584800" cy="2437200"/>
                  <wp:effectExtent l="0" t="0" r="635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B85B2E9" w14:textId="44C5E6AD" w:rsidR="00FE0414" w:rsidRPr="00FA0D81" w:rsidRDefault="00FE0414" w:rsidP="00FA0D81"/>
    <w:p w14:paraId="1C86F1E3"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23E09125" w14:textId="77777777" w:rsidR="001030CB" w:rsidRPr="00BF31BF" w:rsidRDefault="001030CB" w:rsidP="001030CB">
      <w:pPr>
        <w:pStyle w:val="Titredelactivit"/>
        <w:tabs>
          <w:tab w:val="left" w:pos="7170"/>
        </w:tabs>
      </w:pPr>
      <w:bookmarkStart w:id="10" w:name="_Toc40096645"/>
      <w:r>
        <w:lastRenderedPageBreak/>
        <w:t>Annexe – Les bulles (suite)</w:t>
      </w:r>
      <w:bookmarkEnd w:id="10"/>
    </w:p>
    <w:p w14:paraId="792CEED6" w14:textId="77777777" w:rsidR="001030CB" w:rsidRDefault="001030CB" w:rsidP="001030CB">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4BD38300" w14:textId="689E71D8" w:rsidR="001030CB" w:rsidRDefault="001030CB" w:rsidP="0079752A">
      <w:r>
        <w:t>Crois-tu que les bulles durent toutes le même temps avant d’éclater? Utilise un appareil (chronomètre, horloge, montre, etc.) pour mesurer en secondes la durée de vie de chaque bulle.</w:t>
      </w:r>
    </w:p>
    <w:p w14:paraId="21826514" w14:textId="77777777" w:rsidR="00776B98" w:rsidRDefault="00776B98" w:rsidP="0079752A"/>
    <w:tbl>
      <w:tblPr>
        <w:tblStyle w:val="Grilledutableau"/>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5103"/>
        <w:gridCol w:w="289"/>
      </w:tblGrid>
      <w:tr w:rsidR="001030CB" w14:paraId="1CC61F97" w14:textId="77777777" w:rsidTr="0094268E">
        <w:trPr>
          <w:trHeight w:val="1989"/>
        </w:trPr>
        <w:tc>
          <w:tcPr>
            <w:tcW w:w="4790" w:type="dxa"/>
          </w:tcPr>
          <w:p w14:paraId="0C93AFD7" w14:textId="0E60241F" w:rsidR="001030CB" w:rsidRDefault="00776B98" w:rsidP="0079752A">
            <w:r>
              <w:t xml:space="preserve">1. </w:t>
            </w:r>
            <w:r w:rsidR="001030CB">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18CD731F" w14:textId="77777777" w:rsidR="001030CB" w:rsidRDefault="001030CB" w:rsidP="0079752A">
            <w:r>
              <w:rPr>
                <w:noProof/>
                <w:lang w:val="fr-CA"/>
              </w:rPr>
              <w:drawing>
                <wp:inline distT="0" distB="0" distL="0" distR="0" wp14:anchorId="50F03350" wp14:editId="67FC83E0">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hqprint">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1030CB" w14:paraId="33E403B3" w14:textId="77777777" w:rsidTr="0094268E">
        <w:trPr>
          <w:trHeight w:val="425"/>
        </w:trPr>
        <w:tc>
          <w:tcPr>
            <w:tcW w:w="9893" w:type="dxa"/>
            <w:gridSpan w:val="2"/>
          </w:tcPr>
          <w:p w14:paraId="418069BF" w14:textId="7409B679" w:rsidR="001030CB" w:rsidRDefault="00776B98" w:rsidP="0079752A">
            <w:r>
              <w:t xml:space="preserve">2. </w:t>
            </w:r>
            <w:r w:rsidR="001030CB">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665A125" w14:textId="77777777" w:rsidR="001030CB" w:rsidRDefault="001030CB" w:rsidP="006E426A">
            <w:pPr>
              <w:rPr>
                <w:noProof/>
              </w:rPr>
            </w:pPr>
          </w:p>
        </w:tc>
      </w:tr>
    </w:tbl>
    <w:p w14:paraId="35482D7D" w14:textId="77777777" w:rsidR="001030CB" w:rsidRPr="00374B32" w:rsidRDefault="001030CB" w:rsidP="00886FAE">
      <w:pPr>
        <w:pStyle w:val="Consigne-tapes"/>
      </w:pPr>
      <w:r>
        <w:t>Troisième expérience – Les bulles sont-elles si fragiles?</w:t>
      </w:r>
    </w:p>
    <w:p w14:paraId="2D05E1F6" w14:textId="50E6F57E" w:rsidR="001030CB" w:rsidRDefault="001030CB" w:rsidP="00FD5F7B">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4764B9D7" w14:textId="77777777" w:rsidR="00FC4D1F" w:rsidRPr="00C9296F" w:rsidRDefault="00FC4D1F" w:rsidP="00FD5F7B"/>
    <w:p w14:paraId="1CAAB927" w14:textId="63B1A4A4" w:rsidR="001030CB" w:rsidRDefault="00FC4D1F" w:rsidP="00FD5F7B">
      <w:r>
        <w:t xml:space="preserve">3. </w:t>
      </w:r>
      <w:r w:rsidR="001030CB">
        <w:t xml:space="preserve">Essaie de relever les défis suivants : 1) mettre des objets à l’intérieur d’une bulle sans qu’elle éclate; 2) glisser une bulle dans une autre bulle; 3) si tu es à l’extérieur, attraper une bulle au vol sans qu’elle éclate. </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1030CB" w14:paraId="3386B816" w14:textId="77777777" w:rsidTr="00120B42">
        <w:tc>
          <w:tcPr>
            <w:tcW w:w="5035" w:type="dxa"/>
          </w:tcPr>
          <w:p w14:paraId="496B3FF6" w14:textId="1FBB4596"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E695A64" wp14:editId="5D5C24AE">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281AAEB" w14:textId="4B32615F" w:rsidR="001030CB" w:rsidRDefault="001030CB" w:rsidP="001030CB">
            <w:pPr>
              <w:pStyle w:val="Paragraphedeliste"/>
              <w:numPr>
                <w:ilvl w:val="0"/>
                <w:numId w:val="0"/>
              </w:numPr>
              <w:spacing w:before="80" w:after="120"/>
              <w:contextualSpacing/>
            </w:pPr>
            <w:r>
              <w:rPr>
                <w:noProof/>
                <w:lang w:val="fr-CA" w:eastAsia="fr-CA"/>
              </w:rPr>
              <w:drawing>
                <wp:inline distT="0" distB="0" distL="0" distR="0" wp14:anchorId="66CE5AD7" wp14:editId="32F80E2A">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DFD986E" w14:textId="77777777" w:rsidR="001030CB" w:rsidRDefault="001030CB" w:rsidP="001030CB">
      <w:pPr>
        <w:pStyle w:val="Consignesetmatriel-titres"/>
      </w:pPr>
      <w:r>
        <w:t>Pour aller plus loin</w:t>
      </w:r>
    </w:p>
    <w:p w14:paraId="3FCF68ED" w14:textId="30EB001C" w:rsidR="00951D34" w:rsidRDefault="001030CB" w:rsidP="00951D34">
      <w:r>
        <w:t xml:space="preserve">Tu veux en savoir davantage sur les bulles?  Regarde la vidéo </w:t>
      </w:r>
      <w:hyperlink r:id="rId33" w:history="1">
        <w:r w:rsidRPr="00C64107">
          <w:rPr>
            <w:rStyle w:val="Lienhypertexte"/>
          </w:rPr>
          <w:t>C’est pas sorcier</w:t>
        </w:r>
      </w:hyperlink>
      <w:r>
        <w:t xml:space="preserve"> et va lire les informations présentées sur le site </w:t>
      </w:r>
      <w:hyperlink r:id="rId34" w:history="1">
        <w:r w:rsidRPr="0032632F">
          <w:rPr>
            <w:rStyle w:val="Lienhypertexte"/>
          </w:rPr>
          <w:t>Espace de</w:t>
        </w:r>
        <w:r>
          <w:rPr>
            <w:rStyle w:val="Lienhypertexte"/>
          </w:rPr>
          <w:t>s</w:t>
        </w:r>
        <w:r w:rsidRPr="0032632F">
          <w:rPr>
            <w:rStyle w:val="Lienhypertexte"/>
          </w:rPr>
          <w:t xml:space="preserve"> sciences</w:t>
        </w:r>
      </w:hyperlink>
      <w:r>
        <w:t xml:space="preserve">. Tu veux connaître le nombre record de bulles dans des bulles? Regarde la vidéo </w:t>
      </w:r>
      <w:hyperlink r:id="rId35" w:history="1">
        <w:r w:rsidRPr="007C4AE3">
          <w:rPr>
            <w:rStyle w:val="Lienhypertexte"/>
          </w:rPr>
          <w:t>La reine des bulles</w:t>
        </w:r>
      </w:hyperlink>
      <w:r>
        <w:t xml:space="preserve"> réalisée par le Centre des sciences de Montréal.</w:t>
      </w:r>
    </w:p>
    <w:p w14:paraId="31BB9F50" w14:textId="77777777" w:rsidR="00951D34" w:rsidRDefault="00951D34" w:rsidP="00E372A9">
      <w:pPr>
        <w:sectPr w:rsidR="00951D34" w:rsidSect="00B028EC">
          <w:pgSz w:w="12240" w:h="15840"/>
          <w:pgMar w:top="1170" w:right="1080" w:bottom="1440" w:left="1080" w:header="615" w:footer="706" w:gutter="0"/>
          <w:cols w:space="708"/>
          <w:docGrid w:linePitch="360"/>
        </w:sectPr>
      </w:pPr>
    </w:p>
    <w:p w14:paraId="05DB7D48" w14:textId="14F5702A" w:rsidR="00951D34" w:rsidRPr="00BF31BF" w:rsidRDefault="00951D34" w:rsidP="00951D34">
      <w:pPr>
        <w:pStyle w:val="Titredelactivit"/>
        <w:tabs>
          <w:tab w:val="left" w:pos="7170"/>
        </w:tabs>
      </w:pPr>
      <w:bookmarkStart w:id="11" w:name="_Toc40096646"/>
      <w:r>
        <w:lastRenderedPageBreak/>
        <w:t xml:space="preserve">Annexe – </w:t>
      </w:r>
      <w:r w:rsidR="00024EDD">
        <w:t>Retour sur l’observation</w:t>
      </w:r>
      <w:bookmarkEnd w:id="11"/>
    </w:p>
    <w:p w14:paraId="6F31821F" w14:textId="77777777" w:rsidR="00CE4CF1" w:rsidRDefault="00CE4CF1" w:rsidP="00F969EF">
      <w:pPr>
        <w:pStyle w:val="Consigne-tapes"/>
      </w:pPr>
      <w:r w:rsidRPr="008E1C2D">
        <w:t>La forme et la taille des bulles</w:t>
      </w:r>
    </w:p>
    <w:p w14:paraId="5959CDEE" w14:textId="0B44224A" w:rsidR="00CE4CF1" w:rsidRDefault="00CE4CF1" w:rsidP="00E827A7">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Grilledutableau"/>
        <w:tblW w:w="0" w:type="auto"/>
        <w:jc w:val="center"/>
        <w:tblLook w:val="04A0" w:firstRow="1" w:lastRow="0" w:firstColumn="1" w:lastColumn="0" w:noHBand="0" w:noVBand="1"/>
      </w:tblPr>
      <w:tblGrid>
        <w:gridCol w:w="3066"/>
        <w:gridCol w:w="3969"/>
      </w:tblGrid>
      <w:tr w:rsidR="00E44B9B" w14:paraId="624619D2" w14:textId="77777777" w:rsidTr="00F969EF">
        <w:trPr>
          <w:jc w:val="center"/>
        </w:trPr>
        <w:tc>
          <w:tcPr>
            <w:tcW w:w="2972" w:type="dxa"/>
            <w:tcBorders>
              <w:top w:val="nil"/>
              <w:left w:val="nil"/>
              <w:bottom w:val="nil"/>
              <w:right w:val="nil"/>
            </w:tcBorders>
          </w:tcPr>
          <w:p w14:paraId="2D81D5A6" w14:textId="6E2CA2AE" w:rsidR="00E44B9B" w:rsidRDefault="00E44B9B" w:rsidP="00E827A7">
            <w:pPr>
              <w:rPr>
                <w:lang w:val="fr-CA"/>
              </w:rPr>
            </w:pPr>
          </w:p>
          <w:p w14:paraId="0D2D5ED0" w14:textId="481D9989" w:rsidR="00F969EF" w:rsidRDefault="00F969EF" w:rsidP="00E827A7">
            <w:pPr>
              <w:rPr>
                <w:lang w:val="fr-CA"/>
              </w:rPr>
            </w:pPr>
            <w:r>
              <w:rPr>
                <w:noProof/>
                <w:lang w:val="fr-CA"/>
              </w:rPr>
              <w:drawing>
                <wp:inline distT="0" distB="0" distL="0" distR="0" wp14:anchorId="3297F197" wp14:editId="0A1BF903">
                  <wp:extent cx="1807200" cy="1944000"/>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78A8272E" w14:textId="68EDFDC5" w:rsidR="00F969EF" w:rsidRDefault="00F969EF" w:rsidP="00E827A7">
            <w:pPr>
              <w:rPr>
                <w:lang w:val="fr-CA"/>
              </w:rPr>
            </w:pPr>
          </w:p>
        </w:tc>
        <w:tc>
          <w:tcPr>
            <w:tcW w:w="3969" w:type="dxa"/>
            <w:tcBorders>
              <w:top w:val="nil"/>
              <w:left w:val="nil"/>
              <w:bottom w:val="nil"/>
              <w:right w:val="nil"/>
            </w:tcBorders>
          </w:tcPr>
          <w:p w14:paraId="715B9A94" w14:textId="63F3DBA0" w:rsidR="00E44B9B" w:rsidRDefault="00E44B9B" w:rsidP="00E827A7">
            <w:pPr>
              <w:rPr>
                <w:lang w:val="fr-CA"/>
              </w:rPr>
            </w:pPr>
            <w:r>
              <w:rPr>
                <w:noProof/>
                <w:lang w:val="fr-CA"/>
              </w:rPr>
              <mc:AlternateContent>
                <mc:Choice Requires="wpg">
                  <w:drawing>
                    <wp:inline distT="0" distB="0" distL="0" distR="0" wp14:anchorId="1D3D7B51" wp14:editId="5AB0A55F">
                      <wp:extent cx="2228973" cy="325705"/>
                      <wp:effectExtent l="38100" t="57150" r="0" b="93980"/>
                      <wp:docPr id="20" name="Groupe 20"/>
                      <wp:cNvGraphicFramePr/>
                      <a:graphic xmlns:a="http://schemas.openxmlformats.org/drawingml/2006/main">
                        <a:graphicData uri="http://schemas.microsoft.com/office/word/2010/wordprocessingGroup">
                          <wpg:wgp>
                            <wpg:cNvGrpSpPr/>
                            <wpg:grpSpPr>
                              <a:xfrm>
                                <a:off x="0" y="0"/>
                                <a:ext cx="2228973" cy="325705"/>
                                <a:chOff x="0" y="0"/>
                                <a:chExt cx="2228973" cy="325705"/>
                              </a:xfrm>
                            </wpg:grpSpPr>
                            <wps:wsp>
                              <wps:cNvPr id="19" name="Zone de texte 19"/>
                              <wps:cNvSpPr txBox="1"/>
                              <wps:spPr>
                                <a:xfrm>
                                  <a:off x="866898" y="11875"/>
                                  <a:ext cx="1362075" cy="257175"/>
                                </a:xfrm>
                                <a:prstGeom prst="rect">
                                  <a:avLst/>
                                </a:prstGeom>
                                <a:solidFill>
                                  <a:schemeClr val="lt1"/>
                                </a:solidFill>
                                <a:ln w="6350">
                                  <a:solidFill>
                                    <a:prstClr val="black"/>
                                  </a:solidFill>
                                </a:ln>
                              </wps:spPr>
                              <wps:txbx>
                                <w:txbxContent>
                                  <w:p w14:paraId="0B62AF83" w14:textId="77777777" w:rsidR="00E44B9B" w:rsidRPr="00EB6C2D" w:rsidRDefault="00E44B9B" w:rsidP="00E44B9B">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D3D7B51" id="Groupe 20" o:spid="_x0000_s1028" style="width:175.5pt;height:25.65pt;mso-position-horizontal-relative:char;mso-position-vertical-relative:line" coordsize="22289,3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">
                      <v:shape id="Zone de texte 19" o:spid="_x0000_s1029" type="#_x0000_t202" style="position:absolute;left:8668;top:118;width:1362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B62AF83" w14:textId="77777777" w:rsidR="00E44B9B" w:rsidRPr="00EB6C2D" w:rsidRDefault="00E44B9B" w:rsidP="00E44B9B">
                              <w:pPr>
                                <w:rPr>
                                  <w:lang w:val="fr-CA"/>
                                </w:rPr>
                              </w:pPr>
                              <w:r>
                                <w:rPr>
                                  <w:lang w:val="fr-CA"/>
                                </w:rPr>
                                <w:t>Molécules de savon</w:t>
                              </w:r>
                            </w:p>
                          </w:txbxContent>
                        </v:textbox>
                      </v:shape>
                      <v:shapetype id="_x0000_t32" coordsize="21600,21600" o:spt="32" o:oned="t" path="m,l21600,21600e" filled="f">
                        <v:path arrowok="t" fillok="f" o:connecttype="none"/>
                        <o:lock v:ext="edit" shapetype="t"/>
                      </v:shapetype>
                      <v:shape id="Connecteur droit avec flèche 7" o:spid="_x0000_s1030" type="#_x0000_t32" style="position:absolute;width:8597;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strokecolor="#4a66ac [3204]" strokeweight=".5pt">
                        <v:stroke endarrow="block" joinstyle="miter"/>
                      </v:shape>
                      <v:shape id="Connecteur droit avec flèche 12" o:spid="_x0000_s1031" type="#_x0000_t32" style="position:absolute;left:118;top:2018;width:8509;height:1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4a66ac [3204]" strokeweight=".5pt">
                        <v:stroke endarrow="block" joinstyle="miter"/>
                      </v:shape>
                      <w10:anchorlock/>
                    </v:group>
                  </w:pict>
                </mc:Fallback>
              </mc:AlternateContent>
            </w:r>
          </w:p>
        </w:tc>
      </w:tr>
    </w:tbl>
    <w:p w14:paraId="22E3BFE5" w14:textId="77777777" w:rsidR="00CE4CF1" w:rsidRDefault="00CE4CF1" w:rsidP="00D15287">
      <w:pPr>
        <w:pStyle w:val="Consigne-tapes"/>
      </w:pPr>
      <w:r>
        <w:t>Des bulles plus solides que d’autres</w:t>
      </w:r>
    </w:p>
    <w:p w14:paraId="017E4796" w14:textId="77777777" w:rsidR="00CE4CF1" w:rsidRDefault="00CE4CF1" w:rsidP="00E827A7">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5530A5E7" w14:textId="648D0734" w:rsidR="00011135" w:rsidRPr="00CE4CF1" w:rsidRDefault="00CE4CF1" w:rsidP="00CE4CF1">
      <w:pPr>
        <w:pStyle w:val="Crdit"/>
      </w:pPr>
      <w:r w:rsidRPr="00CE4CF1">
        <w:t xml:space="preserve">Source : Fondation La main à la pâte. Les bulles. Repéré </w:t>
      </w:r>
      <w:r w:rsidRPr="00D15287">
        <w:rPr>
          <w:rStyle w:val="Lienhypertexte"/>
        </w:rPr>
        <w:t xml:space="preserve">à </w:t>
      </w:r>
      <w:hyperlink r:id="rId37" w:history="1">
        <w:r w:rsidRPr="00D15287">
          <w:rPr>
            <w:rStyle w:val="Lienhypertexte"/>
          </w:rPr>
          <w:t>https://www.fondation-lamap.org/sites/default/files/upload/media/ressources/activites/11120_Les_bulles_de_savon_Prix_i_La_main_la_p_te_i_/310_2348_bulles.pdf</w:t>
        </w:r>
      </w:hyperlink>
      <w:r w:rsidRPr="00D15287">
        <w:rPr>
          <w:rStyle w:val="Lienhypertexte"/>
        </w:rPr>
        <w:t>.</w:t>
      </w:r>
    </w:p>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65D790B3" w:rsidR="00F04CF9" w:rsidRPr="00BF31BF" w:rsidRDefault="00F04CF9" w:rsidP="00F04CF9">
      <w:pPr>
        <w:pStyle w:val="Matire-Premirepage"/>
      </w:pPr>
      <w:r>
        <w:lastRenderedPageBreak/>
        <w:t>Éducation physique et à la santé</w:t>
      </w:r>
    </w:p>
    <w:p w14:paraId="7F1F83B3" w14:textId="450995FF" w:rsidR="003C77D1" w:rsidRDefault="003C77D1" w:rsidP="00F04CF9">
      <w:pPr>
        <w:pStyle w:val="Titredelactivit"/>
        <w:tabs>
          <w:tab w:val="left" w:pos="7170"/>
        </w:tabs>
      </w:pPr>
      <w:bookmarkStart w:id="12" w:name="_Toc40096647"/>
    </w:p>
    <w:p w14:paraId="2529CFAF" w14:textId="175078E6" w:rsidR="003C77D1" w:rsidRPr="003C77D1" w:rsidRDefault="003C77D1" w:rsidP="003C77D1">
      <w:pPr>
        <w:pStyle w:val="Titredelactivit"/>
        <w:tabs>
          <w:tab w:val="left" w:pos="7170"/>
        </w:tabs>
        <w:rPr>
          <w:rFonts w:ascii="Times New Roman" w:hAnsi="Times New Roman" w:cs="Times New Roman"/>
          <w:b w:val="0"/>
          <w:color w:val="000000" w:themeColor="text1"/>
          <w:sz w:val="28"/>
          <w:szCs w:val="28"/>
          <w:u w:val="single"/>
        </w:rPr>
      </w:pPr>
      <w:r w:rsidRPr="003C77D1">
        <w:rPr>
          <w:rFonts w:ascii="Times New Roman" w:hAnsi="Times New Roman" w:cs="Times New Roman"/>
          <w:b w:val="0"/>
          <w:color w:val="000000" w:themeColor="text1"/>
          <w:sz w:val="28"/>
          <w:szCs w:val="28"/>
          <w:u w:val="single"/>
        </w:rPr>
        <w:t>Voici votre activité suggérée par madame Nancy</w:t>
      </w:r>
      <w:r>
        <w:rPr>
          <w:rFonts w:ascii="Times New Roman" w:hAnsi="Times New Roman" w:cs="Times New Roman"/>
          <w:b w:val="0"/>
          <w:color w:val="000000" w:themeColor="text1"/>
          <w:sz w:val="28"/>
          <w:szCs w:val="28"/>
          <w:u w:val="single"/>
        </w:rPr>
        <w:t xml:space="preserve"> et madame Joanie</w:t>
      </w:r>
      <w:r w:rsidRPr="003C77D1">
        <w:rPr>
          <w:rFonts w:ascii="Times New Roman" w:hAnsi="Times New Roman" w:cs="Times New Roman"/>
          <w:b w:val="0"/>
          <w:color w:val="000000" w:themeColor="text1"/>
          <w:sz w:val="28"/>
          <w:szCs w:val="28"/>
          <w:u w:val="single"/>
        </w:rPr>
        <w:t>.</w:t>
      </w:r>
    </w:p>
    <w:p w14:paraId="15804BC2" w14:textId="3F753134" w:rsidR="003C77D1" w:rsidRDefault="00CA0988" w:rsidP="00F04CF9">
      <w:pPr>
        <w:pStyle w:val="Titredelactivit"/>
        <w:tabs>
          <w:tab w:val="left" w:pos="7170"/>
        </w:tabs>
        <w:rPr>
          <w:rFonts w:ascii="Times New Roman" w:hAnsi="Times New Roman" w:cs="Times New Roman"/>
          <w:b w:val="0"/>
          <w:sz w:val="28"/>
          <w:szCs w:val="28"/>
        </w:rPr>
      </w:pPr>
      <w:hyperlink r:id="rId38" w:history="1">
        <w:r w:rsidR="003C77D1" w:rsidRPr="00B56ED0">
          <w:rPr>
            <w:rStyle w:val="Lienhypertexte"/>
            <w:rFonts w:ascii="Times New Roman" w:hAnsi="Times New Roman" w:cs="Times New Roman"/>
            <w:b w:val="0"/>
            <w:sz w:val="28"/>
            <w:szCs w:val="28"/>
          </w:rPr>
          <w:t>https://can01.safelinks.protection.outlook.com/?url=https%3A%2F%2Fyoutu.be%2FtWmOyu_D39I&amp;amp;data=02%7C01%7Celaine.fletcher%40csp.qc.ca%7C3d2427685ccd47c54b8d08d7f85698a5%7Ce591b77473fc4f65b31584c5a74b7594%7C0%7C0%7C637250923114639081&amp;amp;sdata=mdLqg4APPH65mFRl5FOaLsAR3JQMLNVI%2BHxDHVffsP8%3D&amp;amp;reserved=0</w:t>
        </w:r>
      </w:hyperlink>
    </w:p>
    <w:p w14:paraId="00F49746" w14:textId="5A3D59BF" w:rsidR="003C77D1" w:rsidRDefault="003C77D1" w:rsidP="003C77D1">
      <w:pPr>
        <w:pStyle w:val="Consigne-Titre"/>
        <w:rPr>
          <w:lang w:eastAsia="fr-CA"/>
        </w:rPr>
      </w:pPr>
      <w:r>
        <w:rPr>
          <w:noProof/>
          <w:lang w:val="fr-CA" w:eastAsia="fr-CA"/>
        </w:rPr>
        <w:drawing>
          <wp:anchor distT="0" distB="0" distL="114300" distR="114300" simplePos="0" relativeHeight="251665409" behindDoc="0" locked="0" layoutInCell="1" allowOverlap="1" wp14:anchorId="3EA461CE" wp14:editId="15FCCC33">
            <wp:simplePos x="0" y="0"/>
            <wp:positionH relativeFrom="column">
              <wp:posOffset>-282576</wp:posOffset>
            </wp:positionH>
            <wp:positionV relativeFrom="paragraph">
              <wp:posOffset>172720</wp:posOffset>
            </wp:positionV>
            <wp:extent cx="3029685" cy="2272264"/>
            <wp:effectExtent l="190500" t="266700" r="189865" b="280670"/>
            <wp:wrapNone/>
            <wp:docPr id="22" name="Image 22" descr="Corde à sauter clip arts gratuits – Bonhomme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de à sauter clip arts gratuits – Bonhomme illustrations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20948491">
                      <a:off x="0" y="0"/>
                      <a:ext cx="3029685" cy="22722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1093BD" w14:textId="411980AE" w:rsidR="003C77D1" w:rsidRDefault="003C77D1" w:rsidP="003C77D1">
      <w:pPr>
        <w:pStyle w:val="Consigne-Texte"/>
        <w:numPr>
          <w:ilvl w:val="0"/>
          <w:numId w:val="0"/>
        </w:numPr>
        <w:ind w:left="360"/>
        <w:rPr>
          <w:lang w:eastAsia="fr-CA"/>
        </w:rPr>
      </w:pPr>
      <w:r>
        <w:rPr>
          <w:noProof/>
          <w:lang w:val="fr-CA" w:eastAsia="fr-CA"/>
        </w:rPr>
        <w:drawing>
          <wp:anchor distT="0" distB="0" distL="114300" distR="114300" simplePos="0" relativeHeight="251664385" behindDoc="0" locked="0" layoutInCell="1" allowOverlap="1" wp14:anchorId="44F92A8A" wp14:editId="7F45F960">
            <wp:simplePos x="0" y="0"/>
            <wp:positionH relativeFrom="column">
              <wp:posOffset>4152899</wp:posOffset>
            </wp:positionH>
            <wp:positionV relativeFrom="paragraph">
              <wp:posOffset>38100</wp:posOffset>
            </wp:positionV>
            <wp:extent cx="2162175" cy="2162175"/>
            <wp:effectExtent l="247650" t="247650" r="238125" b="238125"/>
            <wp:wrapNone/>
            <wp:docPr id="21" name="Image 21" descr="Les Enfants De Saut à La Corde, Les Gens, Les Enfants, La Main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Enfants De Saut à La Corde, Les Gens, Les Enfants, La Main PNG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845527">
                      <a:off x="0" y="0"/>
                      <a:ext cx="2162175"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DA6D96" w14:textId="5057FACD" w:rsidR="003C77D1" w:rsidRPr="003C77D1" w:rsidRDefault="003C77D1" w:rsidP="003C77D1">
      <w:pPr>
        <w:pStyle w:val="Consigne-Texte"/>
        <w:numPr>
          <w:ilvl w:val="0"/>
          <w:numId w:val="0"/>
        </w:numPr>
        <w:ind w:left="360"/>
        <w:rPr>
          <w:lang w:eastAsia="fr-CA"/>
        </w:rPr>
      </w:pPr>
    </w:p>
    <w:bookmarkEnd w:id="12"/>
    <w:p w14:paraId="5AE676FE" w14:textId="32EFC2C0" w:rsidR="00F04CF9" w:rsidRPr="00BF31BF" w:rsidRDefault="00F04CF9" w:rsidP="003C77D1">
      <w:pPr>
        <w:pStyle w:val="Matriel-Texte"/>
        <w:numPr>
          <w:ilvl w:val="0"/>
          <w:numId w:val="0"/>
        </w:numPr>
        <w:ind w:left="360" w:hanging="360"/>
      </w:pPr>
    </w:p>
    <w:p w14:paraId="2B3BE643" w14:textId="70398E3D" w:rsidR="00F04CF9" w:rsidRPr="00BF31BF" w:rsidRDefault="00F04CF9" w:rsidP="00F04CF9">
      <w:pPr>
        <w:pStyle w:val="Crdit"/>
      </w:pPr>
      <w:r w:rsidRPr="00BF31BF">
        <w:br w:type="page"/>
      </w:r>
    </w:p>
    <w:bookmarkEnd w:id="4"/>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22F0B2CB" w:rsidR="00F04CF9" w:rsidRPr="00BF31BF" w:rsidRDefault="000F3CFE" w:rsidP="00F04CF9">
      <w:pPr>
        <w:pStyle w:val="Matire-Premirepage"/>
      </w:pPr>
      <w:r>
        <w:lastRenderedPageBreak/>
        <w:t>Musique</w:t>
      </w:r>
    </w:p>
    <w:p w14:paraId="002E0D71" w14:textId="32846760" w:rsidR="00F04CF9" w:rsidRPr="00BF31BF" w:rsidRDefault="002D5AF2" w:rsidP="00F04CF9">
      <w:pPr>
        <w:pStyle w:val="Titredelactivit"/>
        <w:tabs>
          <w:tab w:val="left" w:pos="7170"/>
        </w:tabs>
      </w:pPr>
      <w:bookmarkStart w:id="13" w:name="_Toc40096651"/>
      <w:r>
        <w:t>Le temps d’une chanson</w:t>
      </w:r>
      <w:bookmarkEnd w:id="13"/>
    </w:p>
    <w:p w14:paraId="01C65A8E" w14:textId="77777777" w:rsidR="00F04CF9" w:rsidRPr="00BF31BF" w:rsidRDefault="00F04CF9" w:rsidP="00F04CF9">
      <w:pPr>
        <w:pStyle w:val="Consigne-Titre"/>
      </w:pPr>
      <w:bookmarkStart w:id="14" w:name="_Toc40096652"/>
      <w:r w:rsidRPr="00BF31BF">
        <w:t>Consigne à l’élève</w:t>
      </w:r>
      <w:bookmarkEnd w:id="14"/>
    </w:p>
    <w:p w14:paraId="20F148DB" w14:textId="77777777" w:rsidR="00DB11A2" w:rsidRDefault="00DB11A2" w:rsidP="00DB11A2">
      <w:pPr>
        <w:pStyle w:val="Consigne-Texte"/>
      </w:pPr>
      <w:r>
        <w:t>Faire de la musique est un bon moyen d’oublier nos soucis et d’exprimer nos émotions.</w:t>
      </w:r>
    </w:p>
    <w:p w14:paraId="0972FD49" w14:textId="170DB125" w:rsidR="0015055D" w:rsidRDefault="00DB11A2" w:rsidP="00DB11A2">
      <w:pPr>
        <w:pStyle w:val="Consigne-Texte"/>
      </w:pPr>
      <w:r>
        <w:t>Voici donc un défi qui t’aidera à passer à travers ces journées plus difficiles le « temps d’une chanson ».</w:t>
      </w:r>
    </w:p>
    <w:p w14:paraId="700FA8A5" w14:textId="77777777" w:rsidR="00F96652" w:rsidRDefault="00F96652" w:rsidP="00F96652">
      <w:pPr>
        <w:pStyle w:val="Consigne-tapes"/>
      </w:pPr>
      <w:r>
        <w:t>Tâche à réaliser : Apprendre une nouvelle chanson chaque semaine, mélodie et paroles.</w:t>
      </w:r>
    </w:p>
    <w:p w14:paraId="23C5AAB1" w14:textId="3120F430" w:rsidR="00F96652" w:rsidRDefault="00F96652" w:rsidP="00F96652">
      <w:pPr>
        <w:pStyle w:val="Consigne-Texte"/>
      </w:pPr>
      <w:r>
        <w:t xml:space="preserve">Choisis une chanson que tu aimes, en français. Tu peux trouver des suggestions sur ce site : </w:t>
      </w:r>
      <w:hyperlink r:id="rId41" w:history="1">
        <w:r w:rsidR="00632588" w:rsidRPr="001E5C2A">
          <w:rPr>
            <w:rStyle w:val="Lienhypertexte"/>
            <w:lang w:val="fr-CA"/>
          </w:rPr>
          <w:t>http://sites.csdraveurs.qc.ca/musique/choralies/karaokes.htm</w:t>
        </w:r>
      </w:hyperlink>
    </w:p>
    <w:p w14:paraId="71321FBD" w14:textId="411219A4" w:rsidR="00F96652" w:rsidRDefault="00F96652" w:rsidP="00F96652">
      <w:pPr>
        <w:pStyle w:val="Consigne-Texte"/>
      </w:pPr>
      <w:r>
        <w:t>Commence ton apprentissage par le refrain, puis apprend les couplets dans l’ordre et à ton rythme (un couplet par jour ou plus).</w:t>
      </w:r>
    </w:p>
    <w:p w14:paraId="2AF894E4" w14:textId="77777777" w:rsidR="00F96652" w:rsidRDefault="00F96652" w:rsidP="00F96652">
      <w:pPr>
        <w:pStyle w:val="Consigne-Texte"/>
      </w:pPr>
      <w:r>
        <w:t>À la fin de la semaine, présente ta chanson à ta famille ou enregistre-toi.</w:t>
      </w:r>
    </w:p>
    <w:p w14:paraId="1D74B2CA" w14:textId="77777777" w:rsidR="00F96652" w:rsidRDefault="00F96652" w:rsidP="00F96652">
      <w:pPr>
        <w:pStyle w:val="Consigne-Texte"/>
      </w:pPr>
      <w:r>
        <w:t>Tu peux faire ta chanson avec un accompagnement du genre karaoké ou a capella, c’est-à-dire sans accompagnement instrumental.</w:t>
      </w:r>
    </w:p>
    <w:p w14:paraId="03518CE5" w14:textId="78C0956C" w:rsidR="00F96652" w:rsidRPr="00BF31BF" w:rsidRDefault="00F96652" w:rsidP="00F96652">
      <w:pPr>
        <w:pStyle w:val="Consigne-Texte"/>
      </w:pPr>
      <w:r>
        <w:t>Fais le suivi de tes apprentissages en utilisant l’annexe.</w:t>
      </w:r>
    </w:p>
    <w:p w14:paraId="7F4AC2AA" w14:textId="77777777" w:rsidR="00F04CF9" w:rsidRPr="00BF31BF" w:rsidRDefault="00F04CF9" w:rsidP="00F04CF9">
      <w:pPr>
        <w:pStyle w:val="Matriel-Titre"/>
      </w:pPr>
      <w:bookmarkStart w:id="15" w:name="_Toc40096653"/>
      <w:r w:rsidRPr="00BF31BF">
        <w:t>Matériel requis</w:t>
      </w:r>
      <w:bookmarkEnd w:id="15"/>
    </w:p>
    <w:p w14:paraId="721ADECA" w14:textId="038E16C8" w:rsidR="00F04CF9" w:rsidRPr="00BF31BF" w:rsidRDefault="00D66B69" w:rsidP="00D66B69">
      <w:pPr>
        <w:pStyle w:val="Matriel-Texte"/>
      </w:pPr>
      <w:r w:rsidRPr="00D66B69">
        <w:t>Disques compacts, accès Internet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53453B">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16" w:name="_Toc40096654"/>
            <w:r w:rsidRPr="00BF31BF">
              <w:t>Information aux parents</w:t>
            </w:r>
            <w:bookmarkEnd w:id="16"/>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0CF8AD24" w14:textId="4C12D3CD" w:rsidR="00F04CF9" w:rsidRPr="00BF31BF" w:rsidRDefault="00FD647C" w:rsidP="00FD647C">
            <w:pPr>
              <w:pStyle w:val="Tableau-Liste"/>
            </w:pPr>
            <w:r w:rsidRPr="00FD647C">
              <w:t>Utiliser ses capacités auditives et sa mémoire.</w:t>
            </w:r>
          </w:p>
          <w:p w14:paraId="3B16F5C0" w14:textId="77777777" w:rsidR="00F04CF9" w:rsidRPr="00BF31BF" w:rsidRDefault="00F04CF9" w:rsidP="0053453B">
            <w:pPr>
              <w:pStyle w:val="Tableau-texte"/>
            </w:pPr>
            <w:r w:rsidRPr="00BF31BF">
              <w:t>Vous pourriez :</w:t>
            </w:r>
          </w:p>
          <w:p w14:paraId="7ADE9F03" w14:textId="68E2C777" w:rsidR="00F04CF9" w:rsidRPr="00BF31BF" w:rsidRDefault="00DA3C19" w:rsidP="00DA3C19">
            <w:pPr>
              <w:pStyle w:val="Tableau-Liste"/>
            </w:pPr>
            <w:r w:rsidRPr="00DA3C19">
              <w:t>Proposer à votre enfant d’apprendre une de vos chansons préférées.</w:t>
            </w:r>
          </w:p>
        </w:tc>
      </w:tr>
    </w:tbl>
    <w:p w14:paraId="63126ECD" w14:textId="5F0B00E3" w:rsidR="00F04CF9" w:rsidRPr="00BF31BF" w:rsidRDefault="00F04CF9" w:rsidP="00F04CF9">
      <w:pPr>
        <w:pStyle w:val="Crdit"/>
      </w:pPr>
    </w:p>
    <w:p w14:paraId="5531A229" w14:textId="77777777" w:rsidR="00F04CF9" w:rsidRPr="00BF31BF" w:rsidRDefault="00F04CF9" w:rsidP="00F04CF9">
      <w:pPr>
        <w:pStyle w:val="Crdit"/>
      </w:pPr>
      <w:r w:rsidRPr="00BF31BF">
        <w:br w:type="page"/>
      </w:r>
    </w:p>
    <w:p w14:paraId="6C26EA1D" w14:textId="5049D5BD" w:rsidR="00F04CF9" w:rsidRDefault="00B77953" w:rsidP="00F04CF9">
      <w:pPr>
        <w:pStyle w:val="Matire-Premirepage"/>
      </w:pPr>
      <w:r>
        <w:lastRenderedPageBreak/>
        <w:t>Musique</w:t>
      </w:r>
    </w:p>
    <w:p w14:paraId="2BF057F7" w14:textId="24D6D8BD" w:rsidR="00F04CF9" w:rsidRPr="00BF31BF" w:rsidRDefault="00F04CF9" w:rsidP="00F04CF9">
      <w:pPr>
        <w:pStyle w:val="Titredelactivit"/>
        <w:tabs>
          <w:tab w:val="left" w:pos="7170"/>
        </w:tabs>
      </w:pPr>
      <w:bookmarkStart w:id="17" w:name="_Toc40096655"/>
      <w:r>
        <w:t xml:space="preserve">Annexe – </w:t>
      </w:r>
      <w:r w:rsidR="00B77953" w:rsidRPr="00B77953">
        <w:t>Le temps d’une chanson</w:t>
      </w:r>
      <w:bookmarkEnd w:id="17"/>
      <w:r w:rsidR="00B77953" w:rsidRPr="00B77953">
        <w:t xml:space="preserve"> </w:t>
      </w:r>
    </w:p>
    <w:p w14:paraId="3E6B7B44" w14:textId="77777777" w:rsidR="00F04CF9" w:rsidRDefault="00F04CF9" w:rsidP="0015055D"/>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9952AF" w14:paraId="76B26E37" w14:textId="77777777" w:rsidTr="00DD7142">
        <w:trPr>
          <w:trHeight w:val="1781"/>
        </w:trPr>
        <w:tc>
          <w:tcPr>
            <w:tcW w:w="10910" w:type="dxa"/>
            <w:gridSpan w:val="5"/>
          </w:tcPr>
          <w:p w14:paraId="299F931D" w14:textId="6B575077" w:rsidR="009952AF" w:rsidRDefault="009952AF" w:rsidP="004E1416">
            <w:pPr>
              <w:pStyle w:val="Consigne-tapes"/>
            </w:pPr>
            <w:r>
              <w:t>Journal de bord (imprimer le nombre de copies nécessaires)            Semaine du : __________</w:t>
            </w:r>
          </w:p>
          <w:p w14:paraId="1C8B3DC3" w14:textId="77777777" w:rsidR="009952AF" w:rsidRDefault="009952AF" w:rsidP="009952AF"/>
          <w:p w14:paraId="69DB93FA" w14:textId="046CB4BA" w:rsidR="009952AF" w:rsidRDefault="009952AF" w:rsidP="009952AF">
            <w:r>
              <w:t>Titre de la chanson : ______________________________________</w:t>
            </w:r>
          </w:p>
          <w:p w14:paraId="595DF180" w14:textId="77777777" w:rsidR="009952AF" w:rsidRDefault="009952AF" w:rsidP="009952AF"/>
          <w:p w14:paraId="27C8D2DC" w14:textId="24CD1684" w:rsidR="009952AF" w:rsidRDefault="009952AF" w:rsidP="009952AF">
            <w:r>
              <w:t>Auteur (paroles) : ________________________________________</w:t>
            </w:r>
          </w:p>
          <w:p w14:paraId="6AE59407" w14:textId="77777777" w:rsidR="009952AF" w:rsidRDefault="009952AF" w:rsidP="009952AF"/>
          <w:p w14:paraId="5E4E111F" w14:textId="0406A29B" w:rsidR="009952AF" w:rsidRDefault="009952AF" w:rsidP="009952AF">
            <w:r>
              <w:t>Compositeur (musique) : __________________________________</w:t>
            </w:r>
          </w:p>
          <w:p w14:paraId="0D98C564" w14:textId="77777777" w:rsidR="009952AF" w:rsidRDefault="009952AF" w:rsidP="009952AF"/>
          <w:p w14:paraId="01729231" w14:textId="77777777" w:rsidR="009952AF" w:rsidRDefault="009952AF" w:rsidP="0015055D">
            <w:r>
              <w:t>Interprète : ______________________________________________</w:t>
            </w:r>
          </w:p>
          <w:p w14:paraId="7FD3AD75" w14:textId="38D93FD5" w:rsidR="009952AF" w:rsidRDefault="009952AF" w:rsidP="0015055D"/>
        </w:tc>
      </w:tr>
      <w:tr w:rsidR="009952AF" w14:paraId="1B3D2815" w14:textId="77777777" w:rsidTr="00DD7142">
        <w:trPr>
          <w:trHeight w:val="624"/>
        </w:trPr>
        <w:tc>
          <w:tcPr>
            <w:tcW w:w="6379" w:type="dxa"/>
            <w:vAlign w:val="center"/>
          </w:tcPr>
          <w:p w14:paraId="2796D203" w14:textId="46696723" w:rsidR="009952AF" w:rsidRDefault="00BC0A0D" w:rsidP="00E45DC7">
            <w:r w:rsidRPr="0086023B">
              <w:rPr>
                <w:rFonts w:eastAsia="Calibri" w:cs="Arial"/>
                <w:szCs w:val="20"/>
                <w:lang w:val="fr-CA" w:eastAsia="en-US"/>
              </w:rPr>
              <w:t xml:space="preserve">Apprendre les paroles de cette chanson a été :  </w:t>
            </w:r>
          </w:p>
        </w:tc>
        <w:tc>
          <w:tcPr>
            <w:tcW w:w="512" w:type="dxa"/>
            <w:vAlign w:val="center"/>
          </w:tcPr>
          <w:p w14:paraId="600384C2" w14:textId="3712BC0E" w:rsidR="009952AF" w:rsidRDefault="00BC0A0D" w:rsidP="00E45DC7">
            <w:r>
              <w:t>Facile</w:t>
            </w:r>
          </w:p>
        </w:tc>
        <w:tc>
          <w:tcPr>
            <w:tcW w:w="1049" w:type="dxa"/>
            <w:vAlign w:val="center"/>
          </w:tcPr>
          <w:p w14:paraId="0208E980" w14:textId="3AC16BBF" w:rsidR="009952AF" w:rsidRDefault="00BC0A0D" w:rsidP="00E45DC7">
            <w:r>
              <w:t>Moyen</w:t>
            </w:r>
          </w:p>
        </w:tc>
        <w:tc>
          <w:tcPr>
            <w:tcW w:w="1122" w:type="dxa"/>
            <w:vAlign w:val="center"/>
          </w:tcPr>
          <w:p w14:paraId="2AF27538" w14:textId="02E40817" w:rsidR="009952AF" w:rsidRDefault="00BC0A0D" w:rsidP="00E45DC7">
            <w:r>
              <w:t>Difficile</w:t>
            </w:r>
          </w:p>
        </w:tc>
        <w:tc>
          <w:tcPr>
            <w:tcW w:w="1848" w:type="dxa"/>
            <w:vAlign w:val="center"/>
          </w:tcPr>
          <w:p w14:paraId="3287B525" w14:textId="77777777" w:rsidR="009952AF" w:rsidRDefault="009952AF" w:rsidP="00E45DC7"/>
        </w:tc>
      </w:tr>
      <w:tr w:rsidR="009952AF" w14:paraId="2BF52D6C" w14:textId="77777777" w:rsidTr="00DD7142">
        <w:trPr>
          <w:trHeight w:val="624"/>
        </w:trPr>
        <w:tc>
          <w:tcPr>
            <w:tcW w:w="6379" w:type="dxa"/>
            <w:vAlign w:val="center"/>
          </w:tcPr>
          <w:p w14:paraId="32029B56" w14:textId="5F3D9DF6" w:rsidR="009952AF" w:rsidRDefault="00A653EB" w:rsidP="00E45DC7">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290E12E7" w14:textId="4268BE23" w:rsidR="009952AF" w:rsidRDefault="00A653EB" w:rsidP="00E45DC7">
            <w:r>
              <w:t xml:space="preserve">Facile </w:t>
            </w:r>
          </w:p>
        </w:tc>
        <w:tc>
          <w:tcPr>
            <w:tcW w:w="1049" w:type="dxa"/>
            <w:vAlign w:val="center"/>
          </w:tcPr>
          <w:p w14:paraId="1BF7E789" w14:textId="5197776A" w:rsidR="009952AF" w:rsidRDefault="00A653EB" w:rsidP="00E45DC7">
            <w:r>
              <w:t>Moyen</w:t>
            </w:r>
          </w:p>
        </w:tc>
        <w:tc>
          <w:tcPr>
            <w:tcW w:w="1122" w:type="dxa"/>
            <w:vAlign w:val="center"/>
          </w:tcPr>
          <w:p w14:paraId="107A2E6A" w14:textId="40493C41" w:rsidR="009952AF" w:rsidRDefault="00A653EB" w:rsidP="00E45DC7">
            <w:r>
              <w:t>Difficile</w:t>
            </w:r>
          </w:p>
        </w:tc>
        <w:tc>
          <w:tcPr>
            <w:tcW w:w="1848" w:type="dxa"/>
            <w:vAlign w:val="center"/>
          </w:tcPr>
          <w:p w14:paraId="3A536276" w14:textId="77777777" w:rsidR="009952AF" w:rsidRDefault="009952AF" w:rsidP="00E45DC7"/>
        </w:tc>
      </w:tr>
      <w:tr w:rsidR="009952AF" w14:paraId="59B9F307" w14:textId="77777777" w:rsidTr="00DD7142">
        <w:trPr>
          <w:trHeight w:val="832"/>
        </w:trPr>
        <w:tc>
          <w:tcPr>
            <w:tcW w:w="6379" w:type="dxa"/>
            <w:vAlign w:val="center"/>
          </w:tcPr>
          <w:p w14:paraId="57493561" w14:textId="3EFD05BF" w:rsidR="009952AF" w:rsidRDefault="00A653EB" w:rsidP="00E45DC7">
            <w:r>
              <w:t xml:space="preserve">Apprendre la mélodie par rapport </w:t>
            </w:r>
            <w:r w:rsidR="00725307">
              <w:t>au registre (de la note la plus grave à la plus aiguë)</w:t>
            </w:r>
            <w:r w:rsidR="009A1A38">
              <w:t> :</w:t>
            </w:r>
          </w:p>
        </w:tc>
        <w:tc>
          <w:tcPr>
            <w:tcW w:w="512" w:type="dxa"/>
            <w:vAlign w:val="center"/>
          </w:tcPr>
          <w:p w14:paraId="2E91C01A" w14:textId="548F298B" w:rsidR="009952AF" w:rsidRDefault="00F54005" w:rsidP="00E45DC7">
            <w:r>
              <w:t xml:space="preserve">Facile </w:t>
            </w:r>
          </w:p>
        </w:tc>
        <w:tc>
          <w:tcPr>
            <w:tcW w:w="1049" w:type="dxa"/>
            <w:vAlign w:val="center"/>
          </w:tcPr>
          <w:p w14:paraId="28837492" w14:textId="078CFE21" w:rsidR="009952AF" w:rsidRDefault="00F54005" w:rsidP="00E45DC7">
            <w:r>
              <w:t>Moyen</w:t>
            </w:r>
          </w:p>
        </w:tc>
        <w:tc>
          <w:tcPr>
            <w:tcW w:w="1122" w:type="dxa"/>
            <w:vAlign w:val="center"/>
          </w:tcPr>
          <w:p w14:paraId="561BD7AF" w14:textId="1C722C4C" w:rsidR="009952AF" w:rsidRDefault="00F54005" w:rsidP="00E45DC7">
            <w:r>
              <w:t>Difficile</w:t>
            </w:r>
          </w:p>
        </w:tc>
        <w:tc>
          <w:tcPr>
            <w:tcW w:w="1848" w:type="dxa"/>
            <w:vAlign w:val="center"/>
          </w:tcPr>
          <w:p w14:paraId="052E3BD4" w14:textId="77777777" w:rsidR="009952AF" w:rsidRDefault="009952AF" w:rsidP="00E45DC7"/>
        </w:tc>
      </w:tr>
      <w:tr w:rsidR="009952AF" w14:paraId="038CB644" w14:textId="77777777" w:rsidTr="00DD7142">
        <w:trPr>
          <w:trHeight w:val="1114"/>
        </w:trPr>
        <w:tc>
          <w:tcPr>
            <w:tcW w:w="6379" w:type="dxa"/>
            <w:vAlign w:val="center"/>
          </w:tcPr>
          <w:p w14:paraId="2E5F2141" w14:textId="09DB3387" w:rsidR="009952AF" w:rsidRDefault="00F507D6" w:rsidP="00E45DC7">
            <w:r w:rsidRPr="00F507D6">
              <w:t>À la suite de l’écoute de ton enregistrement ou de ta présentation devant « public », comment évalues-tu ta performance?</w:t>
            </w:r>
          </w:p>
        </w:tc>
        <w:tc>
          <w:tcPr>
            <w:tcW w:w="512" w:type="dxa"/>
            <w:vAlign w:val="center"/>
          </w:tcPr>
          <w:p w14:paraId="128B7BA7" w14:textId="253A7FA0" w:rsidR="009952AF" w:rsidRDefault="00F54005" w:rsidP="00E45DC7">
            <w:r>
              <w:t xml:space="preserve">Excellente </w:t>
            </w:r>
          </w:p>
        </w:tc>
        <w:tc>
          <w:tcPr>
            <w:tcW w:w="1049" w:type="dxa"/>
            <w:vAlign w:val="center"/>
          </w:tcPr>
          <w:p w14:paraId="0C13829F" w14:textId="652622CA" w:rsidR="009952AF" w:rsidRDefault="00F54005" w:rsidP="00E45DC7">
            <w:r>
              <w:t>Bonne</w:t>
            </w:r>
          </w:p>
        </w:tc>
        <w:tc>
          <w:tcPr>
            <w:tcW w:w="1122" w:type="dxa"/>
            <w:vAlign w:val="center"/>
          </w:tcPr>
          <w:p w14:paraId="6386D624" w14:textId="3ACB5FF6" w:rsidR="009952AF" w:rsidRDefault="00F54005" w:rsidP="00E45DC7">
            <w:r>
              <w:t>Moyenne</w:t>
            </w:r>
          </w:p>
        </w:tc>
        <w:tc>
          <w:tcPr>
            <w:tcW w:w="1848" w:type="dxa"/>
            <w:vAlign w:val="center"/>
          </w:tcPr>
          <w:p w14:paraId="46D20EC0" w14:textId="418FF80E" w:rsidR="009952AF" w:rsidRDefault="00F54005" w:rsidP="00E45DC7">
            <w:r>
              <w:t>Faible</w:t>
            </w:r>
          </w:p>
        </w:tc>
      </w:tr>
    </w:tbl>
    <w:p w14:paraId="3C64C60E" w14:textId="77777777" w:rsidR="00F04CF9" w:rsidRDefault="00F04CF9" w:rsidP="0015055D"/>
    <w:p w14:paraId="010EE593" w14:textId="77777777" w:rsidR="00F04CF9" w:rsidRDefault="00F04CF9" w:rsidP="0015055D"/>
    <w:p w14:paraId="2ACFA4C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C86E766" w14:textId="18A1FB5B" w:rsidR="00F33FD1" w:rsidRPr="00BF31BF" w:rsidRDefault="00716045" w:rsidP="00F33FD1">
      <w:pPr>
        <w:pStyle w:val="Matire-Premirepage"/>
      </w:pPr>
      <w:bookmarkStart w:id="18" w:name="_Hlk37078714"/>
      <w:r>
        <w:lastRenderedPageBreak/>
        <w:t>Danse</w:t>
      </w:r>
    </w:p>
    <w:p w14:paraId="511C60E8" w14:textId="0FBD69A0" w:rsidR="00B023B8" w:rsidRPr="00BF31BF" w:rsidRDefault="00B023B8" w:rsidP="00B023B8">
      <w:pPr>
        <w:pStyle w:val="Titredelactivit"/>
        <w:tabs>
          <w:tab w:val="left" w:pos="7170"/>
        </w:tabs>
      </w:pPr>
      <w:bookmarkStart w:id="19" w:name="_Toc40096656"/>
      <w:r>
        <w:t>Danse en ligne</w:t>
      </w:r>
      <w:bookmarkEnd w:id="19"/>
    </w:p>
    <w:p w14:paraId="48BE890F" w14:textId="77777777" w:rsidR="00B023B8" w:rsidRPr="00BF31BF" w:rsidRDefault="00B023B8" w:rsidP="00B023B8">
      <w:pPr>
        <w:pStyle w:val="Consigne-Titre"/>
      </w:pPr>
      <w:bookmarkStart w:id="20" w:name="_Toc40096657"/>
      <w:r w:rsidRPr="00BF31BF">
        <w:t>Consigne à l’élève</w:t>
      </w:r>
      <w:bookmarkEnd w:id="20"/>
    </w:p>
    <w:p w14:paraId="509CEA0D" w14:textId="053BBA52" w:rsidR="00B023B8" w:rsidRDefault="002D7D4F" w:rsidP="002D7D4F">
      <w:r w:rsidRPr="002D7D4F">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w:t>
      </w:r>
      <w:r w:rsidR="002F617F">
        <w:t xml:space="preserve"> </w:t>
      </w:r>
      <w:r w:rsidR="00B023B8">
        <w:t>Faire de la musique est un bon moyen d’oublier nos soucis et d’exprimer nos émotions.</w:t>
      </w:r>
    </w:p>
    <w:p w14:paraId="193D3910" w14:textId="77777777" w:rsidR="00B023B8" w:rsidRPr="00BF31BF" w:rsidRDefault="00B023B8" w:rsidP="00B023B8">
      <w:pPr>
        <w:pStyle w:val="Matriel-Titre"/>
      </w:pPr>
      <w:bookmarkStart w:id="21" w:name="_Toc40096658"/>
      <w:r w:rsidRPr="00BF31BF">
        <w:t>Matériel requis</w:t>
      </w:r>
      <w:bookmarkEnd w:id="21"/>
    </w:p>
    <w:p w14:paraId="6C3AF93B" w14:textId="77777777" w:rsidR="00C17BCE" w:rsidRDefault="00C17BCE" w:rsidP="00C17BCE">
      <w:pPr>
        <w:pStyle w:val="Matriel-Texte"/>
      </w:pPr>
      <w:r>
        <w:t>Un support visuel pour indiquer le point de départ (cerceau, ruban adhésif).</w:t>
      </w:r>
    </w:p>
    <w:p w14:paraId="7985CD61" w14:textId="5F9E2C0B" w:rsidR="00C17BCE" w:rsidRDefault="00C17BCE" w:rsidP="00C17BCE">
      <w:pPr>
        <w:pStyle w:val="Matriel-Texte"/>
      </w:pPr>
      <w:r>
        <w:t>De la musique, idéalement de style « folk » ou « country » (suggestion : Léo Gagné - 2 Frères).</w:t>
      </w:r>
    </w:p>
    <w:p w14:paraId="1D24E97E" w14:textId="77777777" w:rsidR="00C17BCE" w:rsidRDefault="00C17BCE" w:rsidP="00C17BCE">
      <w:pPr>
        <w:pStyle w:val="Matriel-Texte"/>
      </w:pPr>
      <w:r>
        <w:t>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023B8" w:rsidRPr="00BF31BF" w14:paraId="7881F131" w14:textId="77777777" w:rsidTr="004C1A30">
        <w:tc>
          <w:tcPr>
            <w:tcW w:w="11084" w:type="dxa"/>
            <w:shd w:val="clear" w:color="auto" w:fill="DDECEE" w:themeFill="accent5" w:themeFillTint="33"/>
            <w:tcMar>
              <w:top w:w="360" w:type="dxa"/>
              <w:left w:w="360" w:type="dxa"/>
              <w:bottom w:w="360" w:type="dxa"/>
              <w:right w:w="360" w:type="dxa"/>
            </w:tcMar>
          </w:tcPr>
          <w:p w14:paraId="389BDC9E" w14:textId="77777777" w:rsidR="00B023B8" w:rsidRPr="00BF31BF" w:rsidRDefault="00B023B8" w:rsidP="004C1A30">
            <w:pPr>
              <w:pStyle w:val="Tableau-Informationauxparents"/>
            </w:pPr>
            <w:bookmarkStart w:id="22" w:name="_Toc40096659"/>
            <w:r w:rsidRPr="00BF31BF">
              <w:t>Information aux parents</w:t>
            </w:r>
            <w:bookmarkEnd w:id="22"/>
          </w:p>
          <w:p w14:paraId="4E6B5B56" w14:textId="77777777" w:rsidR="00B023B8" w:rsidRPr="00BF31BF" w:rsidRDefault="00B023B8" w:rsidP="004C1A30">
            <w:pPr>
              <w:pStyle w:val="Tableau-titre"/>
            </w:pPr>
            <w:r w:rsidRPr="00BF31BF">
              <w:t>À propos de l’activité</w:t>
            </w:r>
          </w:p>
          <w:p w14:paraId="079BC617" w14:textId="77777777" w:rsidR="00B023B8" w:rsidRPr="00BF31BF" w:rsidRDefault="00B023B8" w:rsidP="004C1A30">
            <w:pPr>
              <w:pStyle w:val="Tableau-texte"/>
            </w:pPr>
            <w:r w:rsidRPr="00BF31BF">
              <w:t>Votre enfant s’exercera à :</w:t>
            </w:r>
          </w:p>
          <w:p w14:paraId="5FC32221" w14:textId="77777777" w:rsidR="00735147" w:rsidRDefault="00735147" w:rsidP="00735147">
            <w:pPr>
              <w:pStyle w:val="Tableau-Liste"/>
            </w:pPr>
            <w:r>
              <w:t>Se diriger dans l’espace.</w:t>
            </w:r>
          </w:p>
          <w:p w14:paraId="5C013FFA" w14:textId="77777777" w:rsidR="00735147" w:rsidRDefault="00735147" w:rsidP="00735147">
            <w:pPr>
              <w:pStyle w:val="Tableau-Liste"/>
            </w:pPr>
            <w:r>
              <w:t>Apprendre une chorégraphie.</w:t>
            </w:r>
          </w:p>
          <w:p w14:paraId="7E0B1DA5" w14:textId="2C2415BA" w:rsidR="00B023B8" w:rsidRPr="00BF31BF" w:rsidRDefault="00735147" w:rsidP="00735147">
            <w:pPr>
              <w:pStyle w:val="Tableau-Liste"/>
            </w:pPr>
            <w:r>
              <w:t>Utiliser son imaginaire et sa créativité.</w:t>
            </w:r>
          </w:p>
          <w:p w14:paraId="0B7D331D" w14:textId="77777777" w:rsidR="00B023B8" w:rsidRPr="00BF31BF" w:rsidRDefault="00B023B8" w:rsidP="004C1A30">
            <w:pPr>
              <w:pStyle w:val="Tableau-texte"/>
            </w:pPr>
            <w:r w:rsidRPr="00BF31BF">
              <w:t>Vous pourriez :</w:t>
            </w:r>
          </w:p>
          <w:p w14:paraId="5D1E8FDD" w14:textId="46DBDD34" w:rsidR="00B023B8" w:rsidRPr="00BF31BF" w:rsidRDefault="00C65C08" w:rsidP="00C65C08">
            <w:pPr>
              <w:pStyle w:val="Tableau-Liste"/>
            </w:pPr>
            <w:r w:rsidRPr="00C65C08">
              <w:t>Apprendre la danse avec votre enfant et danser avec lui!</w:t>
            </w:r>
          </w:p>
        </w:tc>
      </w:tr>
    </w:tbl>
    <w:p w14:paraId="59CBDFA0" w14:textId="1EA17EC1" w:rsidR="00F33FD1" w:rsidRDefault="00891359" w:rsidP="00891359">
      <w:pPr>
        <w:pStyle w:val="Crdit"/>
        <w:sectPr w:rsidR="00F33FD1" w:rsidSect="00B028EC">
          <w:pgSz w:w="12240" w:h="15840"/>
          <w:pgMar w:top="1170" w:right="1080" w:bottom="1440" w:left="1080" w:header="615" w:footer="706" w:gutter="0"/>
          <w:cols w:space="708"/>
          <w:docGrid w:linePitch="360"/>
        </w:sectPr>
      </w:pPr>
      <w:r w:rsidRPr="00891359">
        <w:t>Source : Activité proposée par Rachel Sénéchal, spécialiste en musique et en danse, école de la Fourmilière (Commission scolaire des Premières-Seigneuries).</w:t>
      </w:r>
    </w:p>
    <w:p w14:paraId="308F82C3" w14:textId="77777777" w:rsidR="000F6EAE" w:rsidRPr="00BF31BF" w:rsidRDefault="000F6EAE" w:rsidP="000F6EAE">
      <w:pPr>
        <w:pStyle w:val="Matire-Premirepage"/>
      </w:pPr>
      <w:r>
        <w:lastRenderedPageBreak/>
        <w:t>Danse</w:t>
      </w:r>
    </w:p>
    <w:p w14:paraId="0C983D3F" w14:textId="122941B4" w:rsidR="000F6EAE" w:rsidRDefault="000F6EAE" w:rsidP="000F6EAE">
      <w:pPr>
        <w:pStyle w:val="Titredelactivit"/>
        <w:tabs>
          <w:tab w:val="left" w:pos="7170"/>
        </w:tabs>
      </w:pPr>
      <w:bookmarkStart w:id="23" w:name="_Toc40096660"/>
      <w:r>
        <w:t>Annexe – Danse en ligne</w:t>
      </w:r>
      <w:bookmarkEnd w:id="23"/>
    </w:p>
    <w:tbl>
      <w:tblPr>
        <w:tblStyle w:val="Grilledutablea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8A6A18" w14:paraId="1A7A0BB7" w14:textId="77777777" w:rsidTr="002B7866">
        <w:trPr>
          <w:trHeight w:val="474"/>
        </w:trPr>
        <w:tc>
          <w:tcPr>
            <w:tcW w:w="10348" w:type="dxa"/>
            <w:gridSpan w:val="2"/>
          </w:tcPr>
          <w:p w14:paraId="6E56FECE" w14:textId="0F240C20" w:rsidR="008A6A18" w:rsidRDefault="00F36EA7" w:rsidP="000F6EAE">
            <w:r>
              <w:t xml:space="preserve">A. </w:t>
            </w:r>
            <w:r w:rsidRPr="00F36EA7">
              <w:t>Apprends la chorégraphie à l’aide du schéma suivant</w:t>
            </w:r>
          </w:p>
        </w:tc>
      </w:tr>
      <w:tr w:rsidR="008A6A18" w14:paraId="0895148E" w14:textId="77777777" w:rsidTr="002B7866">
        <w:trPr>
          <w:trHeight w:val="3693"/>
        </w:trPr>
        <w:tc>
          <w:tcPr>
            <w:tcW w:w="10348" w:type="dxa"/>
            <w:gridSpan w:val="2"/>
          </w:tcPr>
          <w:p w14:paraId="57202E17" w14:textId="289082F0" w:rsidR="008A6A18" w:rsidRDefault="00860623" w:rsidP="000F6EAE">
            <w:r w:rsidRPr="004432A7">
              <w:rPr>
                <w:rFonts w:ascii="Calibri" w:eastAsia="Calibri" w:hAnsi="Calibri"/>
                <w:noProof/>
                <w:szCs w:val="22"/>
                <w:lang w:val="fr-CA"/>
              </w:rPr>
              <mc:AlternateContent>
                <mc:Choice Requires="wpg">
                  <w:drawing>
                    <wp:inline distT="0" distB="0" distL="0" distR="0" wp14:anchorId="4AFBFF30" wp14:editId="77700344">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4F2A7FC2"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">
                        <v:imagedata r:id="rId43" o:title=""/>
                        <v:path arrowok="t"/>
                      </v:shape>
                      <w10:anchorlock/>
                    </v:group>
                  </w:pict>
                </mc:Fallback>
              </mc:AlternateContent>
            </w:r>
          </w:p>
        </w:tc>
      </w:tr>
      <w:tr w:rsidR="008A6A18" w14:paraId="3C238758" w14:textId="77777777" w:rsidTr="002B7866">
        <w:trPr>
          <w:trHeight w:val="2699"/>
        </w:trPr>
        <w:tc>
          <w:tcPr>
            <w:tcW w:w="10348" w:type="dxa"/>
            <w:gridSpan w:val="2"/>
          </w:tcPr>
          <w:p w14:paraId="54053DFE" w14:textId="0D6D02B1" w:rsidR="008756B4" w:rsidRDefault="008756B4" w:rsidP="008756B4">
            <w:r>
              <w:t>1. Fais trois pas vers l’avant, puis tape des mains.</w:t>
            </w:r>
          </w:p>
          <w:p w14:paraId="68282EFC" w14:textId="4E722E74" w:rsidR="008756B4" w:rsidRDefault="008756B4" w:rsidP="008756B4">
            <w:r>
              <w:t>2. Fais trois pas de côté vers la droite, puis allonge la jambe comme si tu bottais un ballon.</w:t>
            </w:r>
          </w:p>
          <w:p w14:paraId="689F6118" w14:textId="4FA01791" w:rsidR="008756B4" w:rsidRDefault="008756B4" w:rsidP="008756B4">
            <w:r>
              <w:t>3. Recule de trois pas, puis tape des mains.</w:t>
            </w:r>
          </w:p>
          <w:p w14:paraId="455CD6F8" w14:textId="119A9684" w:rsidR="008756B4" w:rsidRDefault="008756B4" w:rsidP="008756B4">
            <w:r>
              <w:t>4. Retourne à la case départ en tournant sur toi-même.</w:t>
            </w:r>
          </w:p>
          <w:p w14:paraId="728CFC46" w14:textId="77777777" w:rsidR="008756B4" w:rsidRDefault="008756B4" w:rsidP="008756B4"/>
          <w:p w14:paraId="15AFCE99" w14:textId="70C9F273" w:rsidR="008756B4" w:rsidRDefault="008756B4" w:rsidP="008756B4">
            <w:r>
              <w:t>Effectue tous ces mouvements en suivant le rythme de la musique!</w:t>
            </w:r>
          </w:p>
          <w:p w14:paraId="0E672BAD" w14:textId="77777777" w:rsidR="008756B4" w:rsidRDefault="008756B4" w:rsidP="008756B4"/>
          <w:p w14:paraId="149589A5" w14:textId="22BE8DDD" w:rsidR="008756B4" w:rsidRDefault="008756B4" w:rsidP="008756B4">
            <w:r>
              <w:t>5. Répète plusieurs fois.</w:t>
            </w:r>
          </w:p>
          <w:p w14:paraId="5A424A26" w14:textId="2EAC4ACE" w:rsidR="008A6A18" w:rsidRDefault="008756B4" w:rsidP="008756B4">
            <w:r>
              <w:t>6. Refais la chorégraphie, mais en bougeant comme si tu portais des accessoires de « cow-boy » ou de « cow-girl » (ex. : chapeau, ceinture, cheval, lasso).</w:t>
            </w:r>
          </w:p>
        </w:tc>
      </w:tr>
      <w:tr w:rsidR="008A6A18" w14:paraId="7D0B54EB" w14:textId="77777777" w:rsidTr="002B7866">
        <w:trPr>
          <w:trHeight w:val="407"/>
        </w:trPr>
        <w:tc>
          <w:tcPr>
            <w:tcW w:w="10348" w:type="dxa"/>
            <w:gridSpan w:val="2"/>
          </w:tcPr>
          <w:p w14:paraId="3A0C1841" w14:textId="687FC872" w:rsidR="008A6A18" w:rsidRDefault="00624497" w:rsidP="000F6EAE">
            <w:r>
              <w:t xml:space="preserve">B. </w:t>
            </w:r>
            <w:r w:rsidR="00862FF6" w:rsidRPr="00862FF6">
              <w:t>Une fois que tu as terminé la chorégraphie, refais-la à l’inverse (4-3-2-1), donc repars de l’autre côté</w:t>
            </w:r>
            <w:r w:rsidR="00862FF6">
              <w:t>.</w:t>
            </w:r>
          </w:p>
        </w:tc>
      </w:tr>
      <w:tr w:rsidR="00314522" w14:paraId="5AFEC50B" w14:textId="77777777" w:rsidTr="002B7866">
        <w:tc>
          <w:tcPr>
            <w:tcW w:w="5100" w:type="dxa"/>
          </w:tcPr>
          <w:p w14:paraId="3305106A" w14:textId="77777777" w:rsidR="00314522" w:rsidRDefault="00314522" w:rsidP="000F6EAE">
            <w:r>
              <w:rPr>
                <w:noProof/>
                <w:lang w:val="fr-CA"/>
              </w:rPr>
              <w:drawing>
                <wp:inline distT="0" distB="0" distL="0" distR="0" wp14:anchorId="68869251" wp14:editId="23888DA8">
                  <wp:extent cx="2984111" cy="2409825"/>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36C5BD5F" w14:textId="6B8BB4A7" w:rsidR="00314522" w:rsidRDefault="004219FE" w:rsidP="000F6EAE">
            <w:r>
              <w:rPr>
                <w:noProof/>
                <w:lang w:val="fr-CA"/>
              </w:rPr>
              <w:drawing>
                <wp:inline distT="0" distB="0" distL="0" distR="0" wp14:anchorId="2503CB76" wp14:editId="03407ACD">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05150338" w14:textId="77777777" w:rsidR="00F33FD1" w:rsidRDefault="00F33FD1" w:rsidP="00624497">
      <w:pPr>
        <w:pStyle w:val="Matire-Premirepage"/>
        <w:jc w:val="left"/>
      </w:pPr>
    </w:p>
    <w:p w14:paraId="2838AECB" w14:textId="75E248F0" w:rsidR="000F6EAE" w:rsidRPr="000F6EAE" w:rsidRDefault="000F6EAE" w:rsidP="000F6EAE">
      <w:pPr>
        <w:pStyle w:val="Titredelactivit"/>
        <w:sectPr w:rsidR="000F6EAE" w:rsidRPr="000F6EAE" w:rsidSect="00B028EC">
          <w:pgSz w:w="12240" w:h="15840"/>
          <w:pgMar w:top="1170" w:right="1080" w:bottom="1440" w:left="1080" w:header="615" w:footer="706" w:gutter="0"/>
          <w:cols w:space="708"/>
          <w:docGrid w:linePitch="360"/>
        </w:sectPr>
      </w:pPr>
    </w:p>
    <w:p w14:paraId="50508814" w14:textId="328B61EE" w:rsidR="008F1D91" w:rsidRPr="00BF31BF" w:rsidRDefault="008F1D91" w:rsidP="008F1D91">
      <w:pPr>
        <w:pStyle w:val="Matire-Premirepage"/>
      </w:pPr>
      <w:r>
        <w:lastRenderedPageBreak/>
        <w:t>Éthique et culture religieuse</w:t>
      </w:r>
    </w:p>
    <w:p w14:paraId="3C813BEF" w14:textId="5AC09B29" w:rsidR="008F1D91" w:rsidRPr="00BF31BF" w:rsidRDefault="006E68B3" w:rsidP="008F1D91">
      <w:pPr>
        <w:pStyle w:val="Titredelactivit"/>
        <w:tabs>
          <w:tab w:val="left" w:pos="7170"/>
        </w:tabs>
      </w:pPr>
      <w:bookmarkStart w:id="24" w:name="_Toc40096661"/>
      <w:r w:rsidRPr="006E68B3">
        <w:t>Le roi de la patate</w:t>
      </w:r>
      <w:bookmarkEnd w:id="24"/>
    </w:p>
    <w:p w14:paraId="44E52367" w14:textId="77777777" w:rsidR="008F1D91" w:rsidRPr="00BF31BF" w:rsidRDefault="008F1D91" w:rsidP="008F1D91">
      <w:pPr>
        <w:pStyle w:val="Consigne-Titre"/>
      </w:pPr>
      <w:bookmarkStart w:id="25" w:name="_Toc40096662"/>
      <w:r w:rsidRPr="00BF31BF">
        <w:t>Consigne à l’élève</w:t>
      </w:r>
      <w:bookmarkEnd w:id="25"/>
    </w:p>
    <w:p w14:paraId="4C0B1BCE" w14:textId="41C0199F" w:rsidR="00834F40" w:rsidRDefault="00834F40" w:rsidP="003257AC">
      <w:r>
        <w:t xml:space="preserve">Écoute </w:t>
      </w:r>
      <w:hyperlink r:id="rId46" w:history="1">
        <w:r w:rsidR="00DE4DBC" w:rsidRPr="00DE4DBC">
          <w:rPr>
            <w:rStyle w:val="Lienhypertexte"/>
            <w:lang w:val="fr-CA" w:eastAsia="fr-FR"/>
          </w:rPr>
          <w:t xml:space="preserve"> l’histoire</w:t>
        </w:r>
      </w:hyperlink>
      <w:r>
        <w:t xml:space="preserve"> qui t’est proposée, puis précise ton point de vue sur les questions suivantes en discutant avec tes parents :</w:t>
      </w:r>
    </w:p>
    <w:p w14:paraId="61369BD4" w14:textId="1BA596A6" w:rsidR="00834F40" w:rsidRDefault="00834F40" w:rsidP="003257AC"/>
    <w:p w14:paraId="070506BC" w14:textId="77777777" w:rsidR="00834F40" w:rsidRDefault="00834F40" w:rsidP="00834F40">
      <w:pPr>
        <w:pStyle w:val="Consigne-Texte"/>
      </w:pPr>
      <w:r>
        <w:t xml:space="preserve">Que signifie le bonheur pour toi? Que fais-tu pour être heureux? Qu’est-ce qui pourrait te rendre plus heureux? De quoi ne pourrais-tu pas te passer? </w:t>
      </w:r>
    </w:p>
    <w:p w14:paraId="66E0114B" w14:textId="77777777" w:rsidR="00834F40" w:rsidRDefault="00834F40" w:rsidP="00834F40">
      <w:pPr>
        <w:pStyle w:val="Consigne-Texte"/>
      </w:pPr>
      <w:r>
        <w:t xml:space="preserve">Crois-tu que tu es responsable de ton bonheur? Qui décide de ton bonheur? </w:t>
      </w:r>
    </w:p>
    <w:p w14:paraId="3D045086" w14:textId="77777777" w:rsidR="00834F40" w:rsidRDefault="00834F40" w:rsidP="00834F40">
      <w:pPr>
        <w:pStyle w:val="Consigne-Texte"/>
      </w:pPr>
      <w:r>
        <w:t xml:space="preserve">À quoi cela sert-il d’avoir des rêves? Quels sont tes plus grands rêves? Sont-ils réalisables? Crois-tu que tout est possible avec de la volonté? </w:t>
      </w:r>
    </w:p>
    <w:p w14:paraId="6991FC32" w14:textId="77777777" w:rsidR="00834F40" w:rsidRDefault="00834F40" w:rsidP="00834F40">
      <w:pPr>
        <w:pStyle w:val="Consigne-Texte"/>
      </w:pPr>
      <w:r>
        <w:t>Crois-tu que la célébrité et le succès sont la clé du bonheur? Que peut nous apporter le succès?</w:t>
      </w:r>
    </w:p>
    <w:p w14:paraId="400120B1" w14:textId="78F5B51B" w:rsidR="0015055D" w:rsidRPr="00BF31BF" w:rsidRDefault="00834F40" w:rsidP="00834F40">
      <w:pPr>
        <w:pStyle w:val="Consigne-Texte"/>
      </w:pPr>
      <w:r>
        <w:t>Quelle est la place des relations humaines dans ton idée du bonheur? Qui sont les personnes qui te rendent heureux? Quel rôle les gens que nous rencontrons dans notre vie ont-ils à jouer dans notre bonheur?</w:t>
      </w:r>
    </w:p>
    <w:p w14:paraId="093FFB24" w14:textId="4295BEDD" w:rsidR="008F1D91" w:rsidRPr="00BF31BF" w:rsidRDefault="008F1D91" w:rsidP="008F1D91">
      <w:pPr>
        <w:pStyle w:val="Matriel-Titre"/>
      </w:pPr>
      <w:bookmarkStart w:id="26" w:name="_Toc40096663"/>
      <w:r w:rsidRPr="00BF31BF">
        <w:t>Matériel requis</w:t>
      </w:r>
      <w:bookmarkEnd w:id="26"/>
    </w:p>
    <w:p w14:paraId="76924647" w14:textId="5CFCE3A9" w:rsidR="008F1D91" w:rsidRPr="00BF31BF" w:rsidRDefault="00CA0988" w:rsidP="00693E86">
      <w:pPr>
        <w:pStyle w:val="Matriel-Texte"/>
      </w:pPr>
      <w:hyperlink r:id="rId47" w:history="1">
        <w:r w:rsidR="009F5033" w:rsidRPr="009F5033">
          <w:rPr>
            <w:rStyle w:val="Lienhypertexte"/>
            <w:lang w:val="fr-CA"/>
          </w:rPr>
          <w:t>Le roi de la patate</w:t>
        </w:r>
      </w:hyperlink>
      <w:r w:rsidR="00693E86" w:rsidRPr="00693E86">
        <w:t>, de Rogé.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9F769D">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27" w:name="_Toc40096664"/>
            <w:r w:rsidRPr="00BF31BF">
              <w:t>Information aux parents</w:t>
            </w:r>
            <w:bookmarkEnd w:id="27"/>
          </w:p>
          <w:p w14:paraId="43C7894D" w14:textId="5028E696" w:rsidR="008F1D91" w:rsidRDefault="008F1D91" w:rsidP="0053453B">
            <w:pPr>
              <w:pStyle w:val="Tableau-titre"/>
            </w:pPr>
            <w:r w:rsidRPr="00BF31BF">
              <w:t>À propos de l’activité</w:t>
            </w:r>
          </w:p>
          <w:p w14:paraId="4C22E7A7" w14:textId="01E746C5" w:rsidR="00BF3F57" w:rsidRPr="00BF31BF" w:rsidRDefault="00BF3F57" w:rsidP="00BF3F57">
            <w:pPr>
              <w:pStyle w:val="Tableau-texte"/>
            </w:pPr>
            <w:r w:rsidRPr="00BF3F57">
              <w:t>L’activité permettra à votre enfant de reconnaître des comportements, des attitudes ou des actions qui peuvent favoriser la vie d’autrui.</w:t>
            </w:r>
          </w:p>
          <w:p w14:paraId="58EB1DCC" w14:textId="77777777" w:rsidR="008F1D91" w:rsidRPr="00BF31BF" w:rsidRDefault="008F1D91" w:rsidP="0053453B">
            <w:pPr>
              <w:pStyle w:val="Tableau-texte"/>
            </w:pPr>
            <w:r w:rsidRPr="00BF31BF">
              <w:t>Votre enfant s’exercera à :</w:t>
            </w:r>
          </w:p>
          <w:p w14:paraId="7F1FA7DD" w14:textId="77777777" w:rsidR="000F4FA4" w:rsidRDefault="000F4FA4" w:rsidP="000F4FA4">
            <w:pPr>
              <w:pStyle w:val="Tableau-Liste"/>
            </w:pPr>
            <w:r>
              <w:t>Réfléchir sur le sens et la quête du bonheur;</w:t>
            </w:r>
          </w:p>
          <w:p w14:paraId="7C77BC5F" w14:textId="77777777" w:rsidR="000F4FA4" w:rsidRDefault="000F4FA4" w:rsidP="000F4FA4">
            <w:pPr>
              <w:pStyle w:val="Tableau-Liste"/>
            </w:pPr>
            <w:r>
              <w:t xml:space="preserve">Reconnaître la richesse des relations, qu’elles soient familiales, amicales ou amoureuses.   </w:t>
            </w:r>
          </w:p>
          <w:p w14:paraId="4EE2F83F" w14:textId="7376DF71" w:rsidR="008F1D91" w:rsidRPr="00BF31BF" w:rsidRDefault="000F4FA4" w:rsidP="000F4FA4">
            <w:pPr>
              <w:pStyle w:val="Tableau-Liste"/>
            </w:pPr>
            <w:r>
              <w:t xml:space="preserve">Comprendre l’importance des rêves, même les plus ambitieux, de même que les avantages et les inconvénients du succès et de la célébrité dans l’atteinte du bonheur.  </w:t>
            </w:r>
          </w:p>
          <w:p w14:paraId="745A5A42" w14:textId="77777777" w:rsidR="008F1D91" w:rsidRPr="00BF31BF" w:rsidRDefault="008F1D91" w:rsidP="0053453B">
            <w:pPr>
              <w:pStyle w:val="Tableau-texte"/>
            </w:pPr>
            <w:r w:rsidRPr="00BF31BF">
              <w:t>Vous pourriez :</w:t>
            </w:r>
          </w:p>
          <w:p w14:paraId="494579DB" w14:textId="6BC2EDA3" w:rsidR="008F1D91" w:rsidRPr="00BF31BF" w:rsidRDefault="0042488F" w:rsidP="0042488F">
            <w:pPr>
              <w:pStyle w:val="Tableau-Liste"/>
            </w:pPr>
            <w:r w:rsidRPr="0042488F">
              <w:t>Nommer des valeurs qui peuvent favoriser le vivre-ensemble, des rôles et des conditions qui favorisent le bien-être personnel des membres d’un groupe.</w:t>
            </w:r>
          </w:p>
        </w:tc>
      </w:tr>
    </w:tbl>
    <w:p w14:paraId="215F17BF" w14:textId="095AC50D" w:rsidR="008F1D91" w:rsidRPr="00BF31BF" w:rsidRDefault="009F769D" w:rsidP="008F1D91">
      <w:pPr>
        <w:pStyle w:val="Crdit"/>
      </w:pPr>
      <w:r w:rsidRPr="009F769D">
        <w:t xml:space="preserve">Source: Activité proposée par Kélig Prigent, de l’école Les Prés-Verts (Commission scolaire de la Capitale). </w:t>
      </w:r>
      <w:r w:rsidR="008F1D91" w:rsidRPr="00BF31BF">
        <w:br w:type="page"/>
      </w:r>
    </w:p>
    <w:bookmarkEnd w:id="3"/>
    <w:bookmarkEnd w:id="18"/>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54D38B1E" w:rsidR="003E176A" w:rsidRPr="00BF31BF" w:rsidRDefault="003F2FF1" w:rsidP="003E176A">
      <w:pPr>
        <w:pStyle w:val="Titredelactivit"/>
        <w:tabs>
          <w:tab w:val="left" w:pos="7170"/>
        </w:tabs>
      </w:pPr>
      <w:bookmarkStart w:id="28" w:name="_Toc40096665"/>
      <w:r w:rsidRPr="003F2FF1">
        <w:t>Des repères culturels</w:t>
      </w:r>
      <w:bookmarkEnd w:id="28"/>
    </w:p>
    <w:p w14:paraId="30079EAB" w14:textId="77777777" w:rsidR="003E176A" w:rsidRPr="00BF31BF" w:rsidRDefault="003E176A" w:rsidP="003E176A">
      <w:pPr>
        <w:pStyle w:val="Consigne-Titre"/>
      </w:pPr>
      <w:bookmarkStart w:id="29" w:name="_Toc40096666"/>
      <w:r w:rsidRPr="00BF31BF">
        <w:t>Consigne à l’élève</w:t>
      </w:r>
      <w:bookmarkEnd w:id="29"/>
    </w:p>
    <w:p w14:paraId="79630BF4" w14:textId="2900EAEB" w:rsidR="00C54015" w:rsidRDefault="00C54015" w:rsidP="009E41AF">
      <w:r>
        <w:t xml:space="preserve">Cultive ton désir d’apprendre en t’intéressant à la commémoration de la vie d’une personne. </w:t>
      </w:r>
    </w:p>
    <w:p w14:paraId="2340F1CB" w14:textId="77777777" w:rsidR="009E41AF" w:rsidRDefault="009E41AF" w:rsidP="009E41AF"/>
    <w:p w14:paraId="67CE9190" w14:textId="77777777" w:rsidR="00C54015" w:rsidRDefault="00C54015" w:rsidP="00C54015">
      <w:pPr>
        <w:pStyle w:val="Consigne-Texte"/>
      </w:pPr>
      <w:r>
        <w:t>Les repères culturels sont des éléments de culture significatifs, propres à une société. Ils sont représentatifs d’une époque, de coutumes, de valeurs, etc.</w:t>
      </w:r>
    </w:p>
    <w:p w14:paraId="7AB34050" w14:textId="77777777" w:rsidR="00C54015" w:rsidRDefault="00C54015" w:rsidP="00C54015">
      <w:pPr>
        <w:pStyle w:val="Consigne-Texte"/>
      </w:pPr>
      <w:r>
        <w:t>Choisis une personne de ton entourage ou une personnalité publique dont la carrière, les actions ou la personnalité t’inspirent.</w:t>
      </w:r>
    </w:p>
    <w:p w14:paraId="49B738B2" w14:textId="77777777" w:rsidR="00C54015" w:rsidRDefault="00C54015" w:rsidP="009E41AF">
      <w:pPr>
        <w:pStyle w:val="Consignepuceniveau2"/>
      </w:pPr>
      <w:r>
        <w:t>Relève ou imagine un événement, une valeur, un objet, une réalisation artistique, etc., associé à cette personne et qui pourrait être représentatif de sa vie.</w:t>
      </w:r>
    </w:p>
    <w:p w14:paraId="1506D36B" w14:textId="77777777" w:rsidR="00C54015" w:rsidRDefault="00C54015" w:rsidP="009E41AF">
      <w:pPr>
        <w:pStyle w:val="Consignepuceniveau2"/>
      </w:pPr>
      <w:r>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41E95FAD" w14:textId="77777777" w:rsidR="00C54015" w:rsidRDefault="00C54015" w:rsidP="00C63A46"/>
    <w:p w14:paraId="31084558" w14:textId="4E330A80" w:rsidR="00C54015" w:rsidRDefault="00C54015" w:rsidP="00C63A46">
      <w:r>
        <w:t>Porte maintenant ton attention sur le sens à donner à un repère culturel.</w:t>
      </w:r>
    </w:p>
    <w:p w14:paraId="1726AA7E" w14:textId="77777777" w:rsidR="00C63A46" w:rsidRDefault="00C63A46" w:rsidP="00C63A46"/>
    <w:p w14:paraId="2558FE1D" w14:textId="77777777" w:rsidR="00C54015" w:rsidRDefault="00C54015" w:rsidP="00C54015">
      <w:pPr>
        <w:pStyle w:val="Consigne-Texte"/>
      </w:pPr>
      <w:r>
        <w:t xml:space="preserve">L’analyse d’un repère culturel propre à une société permet de mieux en comprendre le parcours et les caractéristiques. </w:t>
      </w:r>
    </w:p>
    <w:p w14:paraId="238D70FB" w14:textId="6C81A514" w:rsidR="0015055D" w:rsidRPr="00BF31BF" w:rsidRDefault="00C54015" w:rsidP="00C54015">
      <w:pPr>
        <w:pStyle w:val="Consigne-Texte"/>
      </w:pPr>
      <w:r>
        <w:t xml:space="preserve">Analyse le repère culturel présenté en annexe à l’aide de la grille qui le suit. </w:t>
      </w:r>
    </w:p>
    <w:p w14:paraId="65809503" w14:textId="77777777" w:rsidR="003E176A" w:rsidRPr="00BF31BF" w:rsidRDefault="003E176A" w:rsidP="003E176A">
      <w:pPr>
        <w:pStyle w:val="Matriel-Titre"/>
      </w:pPr>
      <w:bookmarkStart w:id="30" w:name="_Toc40096667"/>
      <w:r w:rsidRPr="00BF31BF">
        <w:t>Matériel requis</w:t>
      </w:r>
      <w:bookmarkEnd w:id="30"/>
    </w:p>
    <w:p w14:paraId="5527F63D" w14:textId="667848CB" w:rsidR="00D0775A" w:rsidRDefault="00D0775A" w:rsidP="00D0775A">
      <w:r>
        <w:t xml:space="preserve">Selon la disponibilité des ressources, voici ce qui pourrait être utile : </w:t>
      </w:r>
    </w:p>
    <w:p w14:paraId="2F8D6F89" w14:textId="77777777" w:rsidR="00D0775A" w:rsidRDefault="00D0775A" w:rsidP="00D0775A"/>
    <w:p w14:paraId="791E5C4C" w14:textId="77777777" w:rsidR="00D0775A" w:rsidRDefault="00D0775A" w:rsidP="00D0775A">
      <w:pPr>
        <w:pStyle w:val="Matriel-Texte"/>
      </w:pPr>
      <w:r>
        <w:t>Matériel d’écriture (papier, carton, crayons, etc.) et matériel d’impression.</w:t>
      </w:r>
    </w:p>
    <w:p w14:paraId="10E17F8A" w14:textId="7501F09A" w:rsidR="003E176A" w:rsidRPr="00BF31BF" w:rsidRDefault="00D0775A" w:rsidP="00D0775A">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53453B">
        <w:tc>
          <w:tcPr>
            <w:tcW w:w="11084"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31" w:name="_Toc40096668"/>
            <w:r w:rsidRPr="00BF31BF">
              <w:t>Information aux parents</w:t>
            </w:r>
            <w:bookmarkEnd w:id="31"/>
          </w:p>
          <w:p w14:paraId="6A31C70B" w14:textId="77777777" w:rsidR="003E176A" w:rsidRPr="00BF31BF" w:rsidRDefault="003E176A" w:rsidP="0053453B">
            <w:pPr>
              <w:pStyle w:val="Tableau-titre"/>
            </w:pPr>
            <w:r w:rsidRPr="00BF31BF">
              <w:t>À propos de l’activité</w:t>
            </w:r>
          </w:p>
          <w:p w14:paraId="3BDA88C9" w14:textId="74AF2DDD" w:rsidR="003E176A" w:rsidRPr="00BF31BF" w:rsidRDefault="00D13A7F" w:rsidP="00D13A7F">
            <w:pPr>
              <w:pStyle w:val="Tableau-texte"/>
            </w:pPr>
            <w:r w:rsidRPr="00D13A7F">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30693DBB" w14:textId="7F9779F4" w:rsidR="003E176A" w:rsidRDefault="003E176A" w:rsidP="00334B18">
      <w:pPr>
        <w:pStyle w:val="Titredelactivit"/>
        <w:tabs>
          <w:tab w:val="left" w:pos="7170"/>
        </w:tabs>
      </w:pPr>
      <w:bookmarkStart w:id="32" w:name="_Toc40096669"/>
      <w:r>
        <w:t xml:space="preserve">Annexe – </w:t>
      </w:r>
      <w:r w:rsidR="003A2E2A" w:rsidRPr="003A2E2A">
        <w:t>Repère culturel</w:t>
      </w:r>
      <w:bookmarkEnd w:id="32"/>
      <w:r w:rsidR="003A2E2A" w:rsidRPr="003A2E2A">
        <w:t xml:space="preserve"> </w:t>
      </w:r>
    </w:p>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FD5BF6" w14:paraId="7B3899FC" w14:textId="77777777" w:rsidTr="00074CA5">
        <w:tc>
          <w:tcPr>
            <w:tcW w:w="10485" w:type="dxa"/>
          </w:tcPr>
          <w:p w14:paraId="26F0B410" w14:textId="63206A7B" w:rsidR="00FD5BF6" w:rsidRDefault="005B5608" w:rsidP="005B5608">
            <w:pPr>
              <w:pStyle w:val="Consigne-tapes"/>
            </w:pPr>
            <w:r>
              <w:t>Louis Hébert</w:t>
            </w:r>
          </w:p>
        </w:tc>
      </w:tr>
      <w:tr w:rsidR="00FD5BF6" w14:paraId="313CFA2D" w14:textId="77777777" w:rsidTr="00074CA5">
        <w:trPr>
          <w:trHeight w:val="9503"/>
        </w:trPr>
        <w:tc>
          <w:tcPr>
            <w:tcW w:w="10485" w:type="dxa"/>
          </w:tcPr>
          <w:p w14:paraId="45784006" w14:textId="2D36AABC" w:rsidR="00FD5BF6" w:rsidRDefault="000D62DF" w:rsidP="0015055D">
            <w:r>
              <w:rPr>
                <w:noProof/>
                <w:lang w:val="fr-CA"/>
              </w:rPr>
              <w:drawing>
                <wp:inline distT="0" distB="0" distL="0" distR="0" wp14:anchorId="2540C24B" wp14:editId="406A8279">
                  <wp:extent cx="4312279" cy="5749705"/>
                  <wp:effectExtent l="57150" t="57150" r="50800" b="6096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hqprint">
                            <a:extLst>
                              <a:ext uri="{28A0092B-C50C-407E-A947-70E740481C1C}">
                                <a14:useLocalDpi xmlns:a14="http://schemas.microsoft.com/office/drawing/2010/main" val="0"/>
                              </a:ext>
                            </a:extLst>
                          </a:blip>
                          <a:srcRect/>
                          <a:stretch>
                            <a:fillRect/>
                          </a:stretch>
                        </pic:blipFill>
                        <pic:spPr bwMode="auto">
                          <a:xfrm>
                            <a:off x="0" y="0"/>
                            <a:ext cx="4316695" cy="5755593"/>
                          </a:xfrm>
                          <a:prstGeom prst="rect">
                            <a:avLst/>
                          </a:prstGeom>
                          <a:noFill/>
                          <a:ln w="57150">
                            <a:solidFill>
                              <a:sysClr val="windowText" lastClr="000000"/>
                            </a:solidFill>
                          </a:ln>
                        </pic:spPr>
                      </pic:pic>
                    </a:graphicData>
                  </a:graphic>
                </wp:inline>
              </w:drawing>
            </w:r>
          </w:p>
        </w:tc>
      </w:tr>
      <w:tr w:rsidR="00FD5BF6" w14:paraId="0B03FE55" w14:textId="77777777" w:rsidTr="00074CA5">
        <w:trPr>
          <w:trHeight w:val="694"/>
        </w:trPr>
        <w:tc>
          <w:tcPr>
            <w:tcW w:w="10485" w:type="dxa"/>
          </w:tcPr>
          <w:p w14:paraId="0B565B94" w14:textId="2DD0231F" w:rsidR="00FD5BF6" w:rsidRDefault="0096238C" w:rsidP="0015055D">
            <w:r w:rsidRPr="0096238C">
              <w:t>Source : Jeangagnon (2013). Louis Hébert, apothicaire de Paris. Document consulté en ligne à</w:t>
            </w:r>
            <w:r>
              <w:t xml:space="preserve"> : </w:t>
            </w:r>
            <w:hyperlink r:id="rId49" w:history="1">
              <w:r w:rsidR="00334B18" w:rsidRPr="00AF23B2">
                <w:rPr>
                  <w:rStyle w:val="Lienhypertexte"/>
                </w:rPr>
                <w:t>https://commons.wikimedia.org/wiki/File:Louis_Hebert,_apothicaire_de_Paris_-_03.jpg</w:t>
              </w:r>
            </w:hyperlink>
            <w:r w:rsidRPr="0096238C">
              <w:t>, le 28 avril 2020.</w:t>
            </w:r>
          </w:p>
        </w:tc>
      </w:tr>
    </w:tbl>
    <w:p w14:paraId="65CBC91F" w14:textId="77777777" w:rsidR="000604D8" w:rsidRDefault="000604D8" w:rsidP="0015055D">
      <w:pPr>
        <w:sectPr w:rsidR="000604D8" w:rsidSect="00B028EC">
          <w:pgSz w:w="12240" w:h="15840"/>
          <w:pgMar w:top="1170" w:right="1080" w:bottom="1440" w:left="1080" w:header="615" w:footer="706" w:gutter="0"/>
          <w:cols w:space="708"/>
          <w:docGrid w:linePitch="360"/>
        </w:sectPr>
      </w:pPr>
    </w:p>
    <w:p w14:paraId="62A53A0F" w14:textId="77777777" w:rsidR="000604D8" w:rsidRPr="00BF31BF" w:rsidRDefault="000604D8" w:rsidP="000604D8">
      <w:pPr>
        <w:pStyle w:val="Matire-Premirepage"/>
      </w:pPr>
      <w:r>
        <w:lastRenderedPageBreak/>
        <w:t>Géographie, histoire et éducation à la citoyenneté</w:t>
      </w:r>
    </w:p>
    <w:p w14:paraId="77B14D27" w14:textId="032A03C2" w:rsidR="000604D8" w:rsidRDefault="000604D8" w:rsidP="000604D8">
      <w:pPr>
        <w:pStyle w:val="Titredelactivit"/>
        <w:tabs>
          <w:tab w:val="left" w:pos="7170"/>
        </w:tabs>
      </w:pPr>
      <w:bookmarkStart w:id="33" w:name="_Toc40096670"/>
      <w:r>
        <w:t xml:space="preserve">Annexe – </w:t>
      </w:r>
      <w:r w:rsidR="008906D4">
        <w:t>Grille d’analyse d’un r</w:t>
      </w:r>
      <w:r w:rsidRPr="003A2E2A">
        <w:t>epère culturel</w:t>
      </w:r>
      <w:bookmarkEnd w:id="33"/>
      <w:r w:rsidRPr="003A2E2A">
        <w:t xml:space="preserve"> </w:t>
      </w:r>
    </w:p>
    <w:tbl>
      <w:tblPr>
        <w:tblStyle w:val="Grilledutableau"/>
        <w:tblW w:w="0" w:type="auto"/>
        <w:jc w:val="center"/>
        <w:tblLook w:val="04A0" w:firstRow="1" w:lastRow="0" w:firstColumn="1" w:lastColumn="0" w:noHBand="0" w:noVBand="1"/>
      </w:tblPr>
      <w:tblGrid>
        <w:gridCol w:w="2879"/>
        <w:gridCol w:w="2035"/>
        <w:gridCol w:w="2586"/>
        <w:gridCol w:w="2036"/>
      </w:tblGrid>
      <w:tr w:rsidR="00894FB0" w:rsidRPr="00894FB0" w14:paraId="652C0987" w14:textId="77777777" w:rsidTr="00074CA5">
        <w:trPr>
          <w:trHeight w:val="60"/>
          <w:jc w:val="center"/>
        </w:trPr>
        <w:tc>
          <w:tcPr>
            <w:tcW w:w="9536" w:type="dxa"/>
            <w:gridSpan w:val="4"/>
            <w:shd w:val="clear" w:color="auto" w:fill="297FD5" w:themeFill="accent3"/>
          </w:tcPr>
          <w:p w14:paraId="758407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Description du repère culturel</w:t>
            </w:r>
          </w:p>
        </w:tc>
      </w:tr>
      <w:tr w:rsidR="00894FB0" w:rsidRPr="00894FB0" w14:paraId="37740286" w14:textId="77777777" w:rsidTr="00074CA5">
        <w:trPr>
          <w:trHeight w:val="60"/>
          <w:jc w:val="center"/>
        </w:trPr>
        <w:tc>
          <w:tcPr>
            <w:tcW w:w="9536" w:type="dxa"/>
            <w:gridSpan w:val="4"/>
          </w:tcPr>
          <w:p w14:paraId="657679F3" w14:textId="77777777" w:rsidR="00894FB0" w:rsidRPr="00894FB0" w:rsidRDefault="00CA0988" w:rsidP="00894FB0">
            <w:pPr>
              <w:ind w:right="45"/>
              <w:rPr>
                <w:sz w:val="40"/>
                <w:szCs w:val="40"/>
                <w:lang w:val="fr-CA" w:eastAsia="fr-FR"/>
              </w:rPr>
            </w:pPr>
            <w:r>
              <w:rPr>
                <w:noProof/>
                <w:sz w:val="40"/>
                <w:szCs w:val="40"/>
                <w:lang w:val="fr-CA" w:eastAsia="fr-FR"/>
              </w:rPr>
              <w:pict w14:anchorId="495069C5">
                <v:rect id="_x0000_i1025" alt="" style="width:429.75pt;height:.05pt;mso-width-percent:0;mso-height-percent:0;mso-width-percent:0;mso-height-percent:0" o:hralign="center" o:hrstd="t" o:hr="t" fillcolor="#a0a0a0" stroked="f"/>
              </w:pict>
            </w:r>
          </w:p>
          <w:p w14:paraId="0D314D6D" w14:textId="77777777" w:rsidR="00894FB0" w:rsidRPr="00894FB0" w:rsidRDefault="00CA0988" w:rsidP="00894FB0">
            <w:pPr>
              <w:ind w:right="45"/>
              <w:rPr>
                <w:sz w:val="40"/>
                <w:szCs w:val="40"/>
                <w:lang w:val="fr-CA" w:eastAsia="fr-FR"/>
              </w:rPr>
            </w:pPr>
            <w:r>
              <w:rPr>
                <w:noProof/>
                <w:sz w:val="40"/>
                <w:szCs w:val="40"/>
                <w:lang w:val="fr-CA" w:eastAsia="fr-FR"/>
              </w:rPr>
              <w:pict w14:anchorId="2CF67BF1">
                <v:rect id="_x0000_i1026" alt="" style="width:429.75pt;height:.05pt;mso-width-percent:0;mso-height-percent:0;mso-width-percent:0;mso-height-percent:0" o:hralign="center" o:hrstd="t" o:hr="t" fillcolor="#a0a0a0" stroked="f"/>
              </w:pict>
            </w:r>
          </w:p>
        </w:tc>
      </w:tr>
      <w:tr w:rsidR="00894FB0" w:rsidRPr="00894FB0" w14:paraId="0645B024" w14:textId="77777777" w:rsidTr="00074CA5">
        <w:trPr>
          <w:jc w:val="center"/>
        </w:trPr>
        <w:tc>
          <w:tcPr>
            <w:tcW w:w="9536" w:type="dxa"/>
            <w:gridSpan w:val="4"/>
            <w:shd w:val="clear" w:color="auto" w:fill="297FD5" w:themeFill="accent3"/>
          </w:tcPr>
          <w:p w14:paraId="7891A3CC"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94FB0" w:rsidRPr="00894FB0" w14:paraId="757E7D3A" w14:textId="77777777" w:rsidTr="00074CA5">
        <w:trPr>
          <w:jc w:val="center"/>
        </w:trPr>
        <w:tc>
          <w:tcPr>
            <w:tcW w:w="9536" w:type="dxa"/>
            <w:gridSpan w:val="4"/>
          </w:tcPr>
          <w:p w14:paraId="3A82FF43" w14:textId="77777777" w:rsidR="00894FB0" w:rsidRPr="00894FB0" w:rsidRDefault="00CA0988" w:rsidP="00894FB0">
            <w:pPr>
              <w:ind w:right="45"/>
              <w:rPr>
                <w:sz w:val="40"/>
                <w:szCs w:val="40"/>
                <w:lang w:val="fr-CA" w:eastAsia="fr-FR"/>
              </w:rPr>
            </w:pPr>
            <w:r>
              <w:rPr>
                <w:noProof/>
                <w:sz w:val="40"/>
                <w:szCs w:val="40"/>
                <w:lang w:val="fr-CA" w:eastAsia="fr-FR"/>
              </w:rPr>
              <w:pict w14:anchorId="06FD8A12">
                <v:rect id="_x0000_i1027" alt="" style="width:429.75pt;height:.05pt;mso-width-percent:0;mso-height-percent:0;mso-width-percent:0;mso-height-percent:0" o:hralign="center" o:hrstd="t" o:hr="t" fillcolor="#a0a0a0" stroked="f"/>
              </w:pict>
            </w:r>
          </w:p>
          <w:p w14:paraId="4E87914B" w14:textId="77777777" w:rsidR="00894FB0" w:rsidRPr="00894FB0" w:rsidRDefault="00CA0988" w:rsidP="00894FB0">
            <w:pPr>
              <w:ind w:right="45"/>
              <w:rPr>
                <w:sz w:val="40"/>
                <w:szCs w:val="40"/>
                <w:lang w:val="fr-CA" w:eastAsia="fr-FR"/>
              </w:rPr>
            </w:pPr>
            <w:r>
              <w:rPr>
                <w:noProof/>
                <w:sz w:val="40"/>
                <w:szCs w:val="40"/>
                <w:lang w:val="fr-CA" w:eastAsia="fr-FR"/>
              </w:rPr>
              <w:pict w14:anchorId="47A68CE3">
                <v:rect id="_x0000_i1028" alt="" style="width:429.75pt;height:.05pt;mso-width-percent:0;mso-height-percent:0;mso-width-percent:0;mso-height-percent:0" o:hralign="center" o:hrstd="t" o:hr="t" fillcolor="#a0a0a0" stroked="f"/>
              </w:pict>
            </w:r>
          </w:p>
          <w:p w14:paraId="41DDCFED" w14:textId="77777777" w:rsidR="00894FB0" w:rsidRPr="00894FB0" w:rsidRDefault="00CA0988" w:rsidP="00894FB0">
            <w:pPr>
              <w:ind w:right="45"/>
              <w:rPr>
                <w:szCs w:val="22"/>
                <w:lang w:val="fr-CA" w:eastAsia="fr-FR"/>
              </w:rPr>
            </w:pPr>
            <w:r>
              <w:rPr>
                <w:noProof/>
                <w:sz w:val="40"/>
                <w:szCs w:val="40"/>
                <w:lang w:val="fr-CA" w:eastAsia="fr-FR"/>
              </w:rPr>
              <w:pict w14:anchorId="5B77AAB8">
                <v:rect id="_x0000_i1029" alt="" style="width:429.75pt;height:.05pt;mso-width-percent:0;mso-height-percent:0;mso-width-percent:0;mso-height-percent:0" o:hralign="center" o:hrstd="t" o:hr="t" fillcolor="#a0a0a0" stroked="f"/>
              </w:pict>
            </w:r>
          </w:p>
        </w:tc>
      </w:tr>
      <w:tr w:rsidR="00894FB0" w:rsidRPr="00894FB0" w14:paraId="0FEEC025" w14:textId="77777777" w:rsidTr="00074CA5">
        <w:trPr>
          <w:trHeight w:val="327"/>
          <w:jc w:val="center"/>
        </w:trPr>
        <w:tc>
          <w:tcPr>
            <w:tcW w:w="9536" w:type="dxa"/>
            <w:gridSpan w:val="4"/>
            <w:tcBorders>
              <w:bottom w:val="single" w:sz="4" w:space="0" w:color="auto"/>
            </w:tcBorders>
            <w:shd w:val="clear" w:color="auto" w:fill="297FD5" w:themeFill="accent3"/>
          </w:tcPr>
          <w:p w14:paraId="10971AE0"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À quelle(s) réalité(s) le repère culturel se rapporte-t-il?</w:t>
            </w:r>
          </w:p>
        </w:tc>
      </w:tr>
      <w:tr w:rsidR="00894FB0" w:rsidRPr="00894FB0" w14:paraId="1F57BD3A" w14:textId="77777777" w:rsidTr="00074CA5">
        <w:trPr>
          <w:trHeight w:val="601"/>
          <w:jc w:val="center"/>
        </w:trPr>
        <w:tc>
          <w:tcPr>
            <w:tcW w:w="2879" w:type="dxa"/>
            <w:tcBorders>
              <w:top w:val="single" w:sz="4" w:space="0" w:color="auto"/>
              <w:left w:val="single" w:sz="4" w:space="0" w:color="auto"/>
              <w:bottom w:val="nil"/>
              <w:right w:val="nil"/>
            </w:tcBorders>
            <w:vAlign w:val="center"/>
          </w:tcPr>
          <w:p w14:paraId="554E0AD4" w14:textId="77777777" w:rsidR="00894FB0" w:rsidRPr="00894FB0" w:rsidRDefault="00894FB0" w:rsidP="00894FB0">
            <w:pPr>
              <w:ind w:left="1163" w:right="45"/>
              <w:jc w:val="right"/>
              <w:rPr>
                <w:szCs w:val="22"/>
                <w:lang w:val="fr-CA" w:eastAsia="fr-FR"/>
              </w:rPr>
            </w:pPr>
            <w:r w:rsidRPr="00894FB0">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446240066"/>
              <w14:checkbox>
                <w14:checked w14:val="0"/>
                <w14:checkedState w14:val="2612" w14:font="MS Gothic"/>
                <w14:uncheckedState w14:val="2610" w14:font="MS Gothic"/>
              </w14:checkbox>
            </w:sdtPr>
            <w:sdtEndPr/>
            <w:sdtContent>
              <w:p w14:paraId="2E025A7B"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2B55F701" w14:textId="77777777" w:rsidR="00894FB0" w:rsidRPr="00894FB0" w:rsidRDefault="00894FB0" w:rsidP="00894FB0">
            <w:pPr>
              <w:ind w:left="1163" w:right="45"/>
              <w:jc w:val="right"/>
              <w:rPr>
                <w:szCs w:val="22"/>
                <w:lang w:val="fr-CA" w:eastAsia="fr-FR"/>
              </w:rPr>
            </w:pPr>
            <w:r w:rsidRPr="00894FB0">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1340539990"/>
              <w14:checkbox>
                <w14:checked w14:val="0"/>
                <w14:checkedState w14:val="2612" w14:font="MS Gothic"/>
                <w14:uncheckedState w14:val="2610" w14:font="MS Gothic"/>
              </w14:checkbox>
            </w:sdtPr>
            <w:sdtEndPr/>
            <w:sdtContent>
              <w:p w14:paraId="1BF19E6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616C5503" w14:textId="77777777" w:rsidTr="00074CA5">
        <w:trPr>
          <w:trHeight w:val="601"/>
          <w:jc w:val="center"/>
        </w:trPr>
        <w:tc>
          <w:tcPr>
            <w:tcW w:w="2879" w:type="dxa"/>
            <w:tcBorders>
              <w:top w:val="nil"/>
              <w:left w:val="single" w:sz="4" w:space="0" w:color="auto"/>
              <w:bottom w:val="nil"/>
              <w:right w:val="nil"/>
            </w:tcBorders>
            <w:vAlign w:val="center"/>
          </w:tcPr>
          <w:p w14:paraId="040316B1" w14:textId="77777777" w:rsidR="00894FB0" w:rsidRPr="00894FB0" w:rsidRDefault="00894FB0" w:rsidP="00894FB0">
            <w:pPr>
              <w:ind w:left="1163" w:right="45"/>
              <w:jc w:val="right"/>
              <w:rPr>
                <w:szCs w:val="22"/>
                <w:lang w:val="fr-CA" w:eastAsia="fr-FR"/>
              </w:rPr>
            </w:pPr>
            <w:r w:rsidRPr="00894FB0">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822397086"/>
              <w14:checkbox>
                <w14:checked w14:val="0"/>
                <w14:checkedState w14:val="2612" w14:font="MS Gothic"/>
                <w14:uncheckedState w14:val="2610" w14:font="MS Gothic"/>
              </w14:checkbox>
            </w:sdtPr>
            <w:sdtEndPr/>
            <w:sdtContent>
              <w:p w14:paraId="058A35C2"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223D0275" w14:textId="77777777" w:rsidR="00894FB0" w:rsidRPr="00894FB0" w:rsidRDefault="00894FB0" w:rsidP="00894FB0">
            <w:pPr>
              <w:ind w:left="1163" w:right="45"/>
              <w:jc w:val="right"/>
              <w:rPr>
                <w:szCs w:val="22"/>
                <w:lang w:val="fr-CA" w:eastAsia="fr-FR"/>
              </w:rPr>
            </w:pPr>
            <w:r w:rsidRPr="00894FB0">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988080898"/>
              <w14:checkbox>
                <w14:checked w14:val="0"/>
                <w14:checkedState w14:val="2612" w14:font="MS Gothic"/>
                <w14:uncheckedState w14:val="2610" w14:font="MS Gothic"/>
              </w14:checkbox>
            </w:sdtPr>
            <w:sdtEndPr/>
            <w:sdtContent>
              <w:p w14:paraId="1994181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746A8408" w14:textId="77777777" w:rsidTr="00074CA5">
        <w:trPr>
          <w:trHeight w:val="601"/>
          <w:jc w:val="center"/>
        </w:trPr>
        <w:tc>
          <w:tcPr>
            <w:tcW w:w="2879" w:type="dxa"/>
            <w:tcBorders>
              <w:top w:val="nil"/>
              <w:left w:val="single" w:sz="4" w:space="0" w:color="auto"/>
              <w:bottom w:val="nil"/>
              <w:right w:val="nil"/>
            </w:tcBorders>
            <w:vAlign w:val="center"/>
          </w:tcPr>
          <w:p w14:paraId="14063234" w14:textId="77777777" w:rsidR="00894FB0" w:rsidRPr="00894FB0" w:rsidRDefault="00894FB0" w:rsidP="00894FB0">
            <w:pPr>
              <w:ind w:left="1163" w:right="45"/>
              <w:jc w:val="right"/>
              <w:rPr>
                <w:szCs w:val="22"/>
                <w:lang w:val="fr-CA" w:eastAsia="fr-FR"/>
              </w:rPr>
            </w:pPr>
            <w:r w:rsidRPr="00894FB0">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323581216"/>
              <w14:checkbox>
                <w14:checked w14:val="0"/>
                <w14:checkedState w14:val="2612" w14:font="MS Gothic"/>
                <w14:uncheckedState w14:val="2610" w14:font="MS Gothic"/>
              </w14:checkbox>
            </w:sdtPr>
            <w:sdtEndPr/>
            <w:sdtContent>
              <w:p w14:paraId="4CC0ADC3"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16D6E683" w14:textId="77777777" w:rsidR="00894FB0" w:rsidRPr="00894FB0" w:rsidRDefault="00894FB0" w:rsidP="00894FB0">
            <w:pPr>
              <w:ind w:left="1163" w:right="45"/>
              <w:jc w:val="right"/>
              <w:rPr>
                <w:szCs w:val="22"/>
                <w:lang w:val="fr-CA" w:eastAsia="fr-FR"/>
              </w:rPr>
            </w:pPr>
            <w:r w:rsidRPr="00894FB0">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2099242373"/>
              <w14:checkbox>
                <w14:checked w14:val="0"/>
                <w14:checkedState w14:val="2612" w14:font="MS Gothic"/>
                <w14:uncheckedState w14:val="2610" w14:font="MS Gothic"/>
              </w14:checkbox>
            </w:sdtPr>
            <w:sdtEndPr/>
            <w:sdtContent>
              <w:p w14:paraId="4D55ECC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095EE931" w14:textId="77777777" w:rsidTr="00074CA5">
        <w:trPr>
          <w:trHeight w:val="601"/>
          <w:jc w:val="center"/>
        </w:trPr>
        <w:tc>
          <w:tcPr>
            <w:tcW w:w="2879" w:type="dxa"/>
            <w:tcBorders>
              <w:top w:val="nil"/>
              <w:left w:val="single" w:sz="4" w:space="0" w:color="auto"/>
              <w:bottom w:val="nil"/>
              <w:right w:val="nil"/>
            </w:tcBorders>
            <w:vAlign w:val="center"/>
          </w:tcPr>
          <w:p w14:paraId="35582802" w14:textId="77777777" w:rsidR="00894FB0" w:rsidRPr="00894FB0" w:rsidRDefault="00894FB0" w:rsidP="00894FB0">
            <w:pPr>
              <w:ind w:left="1163" w:right="45"/>
              <w:jc w:val="right"/>
              <w:rPr>
                <w:szCs w:val="22"/>
                <w:lang w:val="fr-CA" w:eastAsia="fr-FR"/>
              </w:rPr>
            </w:pPr>
            <w:r w:rsidRPr="00894FB0">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133413472"/>
              <w14:checkbox>
                <w14:checked w14:val="0"/>
                <w14:checkedState w14:val="2612" w14:font="MS Gothic"/>
                <w14:uncheckedState w14:val="2610" w14:font="MS Gothic"/>
              </w14:checkbox>
            </w:sdtPr>
            <w:sdtEndPr/>
            <w:sdtContent>
              <w:p w14:paraId="1203AD5F"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nil"/>
              <w:right w:val="nil"/>
            </w:tcBorders>
            <w:vAlign w:val="center"/>
          </w:tcPr>
          <w:p w14:paraId="321EC46B" w14:textId="77777777" w:rsidR="00894FB0" w:rsidRPr="00894FB0" w:rsidRDefault="00894FB0" w:rsidP="00894FB0">
            <w:pPr>
              <w:ind w:left="1163" w:right="45"/>
              <w:jc w:val="right"/>
              <w:rPr>
                <w:szCs w:val="22"/>
                <w:lang w:val="fr-CA" w:eastAsia="fr-FR"/>
              </w:rPr>
            </w:pPr>
            <w:r w:rsidRPr="00894FB0">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2078272353"/>
              <w14:checkbox>
                <w14:checked w14:val="0"/>
                <w14:checkedState w14:val="2612" w14:font="MS Gothic"/>
                <w14:uncheckedState w14:val="2610" w14:font="MS Gothic"/>
              </w14:checkbox>
            </w:sdtPr>
            <w:sdtEndPr/>
            <w:sdtContent>
              <w:p w14:paraId="61620B7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74088DA" w14:textId="77777777" w:rsidTr="00074CA5">
        <w:trPr>
          <w:trHeight w:val="601"/>
          <w:jc w:val="center"/>
        </w:trPr>
        <w:tc>
          <w:tcPr>
            <w:tcW w:w="2879" w:type="dxa"/>
            <w:tcBorders>
              <w:top w:val="nil"/>
              <w:left w:val="single" w:sz="4" w:space="0" w:color="auto"/>
              <w:bottom w:val="single" w:sz="4" w:space="0" w:color="auto"/>
              <w:right w:val="nil"/>
            </w:tcBorders>
            <w:vAlign w:val="center"/>
          </w:tcPr>
          <w:p w14:paraId="1924B42D" w14:textId="77777777" w:rsidR="00894FB0" w:rsidRPr="00894FB0" w:rsidRDefault="00894FB0" w:rsidP="00894FB0">
            <w:pPr>
              <w:ind w:left="1163" w:right="45"/>
              <w:jc w:val="right"/>
              <w:rPr>
                <w:szCs w:val="22"/>
                <w:lang w:val="fr-CA" w:eastAsia="fr-FR"/>
              </w:rPr>
            </w:pPr>
            <w:r w:rsidRPr="00894FB0">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165663483"/>
              <w14:checkbox>
                <w14:checked w14:val="0"/>
                <w14:checkedState w14:val="2612" w14:font="MS Gothic"/>
                <w14:uncheckedState w14:val="2610" w14:font="MS Gothic"/>
              </w14:checkbox>
            </w:sdtPr>
            <w:sdtEndPr/>
            <w:sdtContent>
              <w:p w14:paraId="3020DEBE"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780DE1EE" w14:textId="77777777" w:rsidR="00894FB0" w:rsidRPr="00894FB0" w:rsidRDefault="00894FB0" w:rsidP="00894FB0">
            <w:pPr>
              <w:ind w:left="1163" w:right="45"/>
              <w:jc w:val="right"/>
              <w:rPr>
                <w:szCs w:val="22"/>
                <w:lang w:val="fr-CA" w:eastAsia="fr-FR"/>
              </w:rPr>
            </w:pPr>
            <w:r w:rsidRPr="00894FB0">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997496503"/>
              <w14:checkbox>
                <w14:checked w14:val="0"/>
                <w14:checkedState w14:val="2612" w14:font="MS Gothic"/>
                <w14:uncheckedState w14:val="2610" w14:font="MS Gothic"/>
              </w14:checkbox>
            </w:sdtPr>
            <w:sdtEndPr/>
            <w:sdtContent>
              <w:p w14:paraId="47A16F88" w14:textId="77777777" w:rsidR="00894FB0" w:rsidRPr="00894FB0" w:rsidRDefault="00894FB0" w:rsidP="00894FB0">
                <w:pPr>
                  <w:ind w:right="45"/>
                  <w:rPr>
                    <w:sz w:val="36"/>
                    <w:szCs w:val="36"/>
                    <w:lang w:val="fr-CA" w:eastAsia="fr-FR"/>
                  </w:rPr>
                </w:pPr>
                <w:r w:rsidRPr="00894FB0">
                  <w:rPr>
                    <w:rFonts w:hint="eastAsia"/>
                    <w:sz w:val="36"/>
                    <w:szCs w:val="36"/>
                    <w:lang w:val="fr-CA" w:eastAsia="fr-FR"/>
                  </w:rPr>
                  <w:t>☐</w:t>
                </w:r>
              </w:p>
            </w:sdtContent>
          </w:sdt>
        </w:tc>
      </w:tr>
      <w:tr w:rsidR="00894FB0" w:rsidRPr="00894FB0" w14:paraId="18BBF737" w14:textId="77777777" w:rsidTr="00074CA5">
        <w:trPr>
          <w:jc w:val="center"/>
        </w:trPr>
        <w:tc>
          <w:tcPr>
            <w:tcW w:w="9536" w:type="dxa"/>
            <w:gridSpan w:val="4"/>
            <w:tcBorders>
              <w:top w:val="single" w:sz="4" w:space="0" w:color="auto"/>
            </w:tcBorders>
            <w:shd w:val="clear" w:color="auto" w:fill="297FD5" w:themeFill="accent3"/>
          </w:tcPr>
          <w:p w14:paraId="21CEE1DF" w14:textId="77777777" w:rsidR="00894FB0" w:rsidRPr="00894FB0" w:rsidRDefault="00894FB0" w:rsidP="00894FB0">
            <w:pPr>
              <w:numPr>
                <w:ilvl w:val="0"/>
                <w:numId w:val="12"/>
              </w:numPr>
              <w:ind w:left="313" w:right="45"/>
              <w:rPr>
                <w:b/>
                <w:bCs/>
                <w:color w:val="FFFFFF" w:themeColor="background1"/>
                <w:szCs w:val="22"/>
                <w:lang w:val="fr-CA" w:eastAsia="fr-FR"/>
              </w:rPr>
            </w:pPr>
            <w:r w:rsidRPr="00894FB0">
              <w:rPr>
                <w:b/>
                <w:bCs/>
                <w:color w:val="FFFFFF" w:themeColor="background1"/>
                <w:szCs w:val="22"/>
                <w:lang w:val="fr-CA" w:eastAsia="fr-FR"/>
              </w:rPr>
              <w:t xml:space="preserve">À l’aide des ressources à ta disposition, détermine pourquoi ce repère culturel est représentatif d’une époque de l’histoire du Québec </w:t>
            </w:r>
            <w:r w:rsidRPr="00894FB0">
              <w:rPr>
                <w:b/>
                <w:bCs/>
                <w:color w:val="FFFFFF" w:themeColor="background1"/>
                <w:szCs w:val="22"/>
                <w:lang w:eastAsia="fr-FR"/>
              </w:rPr>
              <w:t>et de son territoire</w:t>
            </w:r>
            <w:r w:rsidRPr="00894FB0">
              <w:rPr>
                <w:b/>
                <w:bCs/>
                <w:color w:val="FFFFFF" w:themeColor="background1"/>
                <w:szCs w:val="22"/>
                <w:lang w:val="fr-CA" w:eastAsia="fr-FR"/>
              </w:rPr>
              <w:t xml:space="preserve">. </w:t>
            </w:r>
          </w:p>
        </w:tc>
      </w:tr>
      <w:tr w:rsidR="00894FB0" w:rsidRPr="00894FB0" w14:paraId="367F1100" w14:textId="77777777" w:rsidTr="00074CA5">
        <w:trPr>
          <w:jc w:val="center"/>
        </w:trPr>
        <w:tc>
          <w:tcPr>
            <w:tcW w:w="9536" w:type="dxa"/>
            <w:gridSpan w:val="4"/>
            <w:tcBorders>
              <w:bottom w:val="single" w:sz="4" w:space="0" w:color="auto"/>
            </w:tcBorders>
          </w:tcPr>
          <w:p w14:paraId="7E07AC3A" w14:textId="77777777" w:rsidR="00894FB0" w:rsidRPr="00894FB0" w:rsidRDefault="00CA0988" w:rsidP="00894FB0">
            <w:pPr>
              <w:ind w:right="45"/>
              <w:rPr>
                <w:sz w:val="40"/>
                <w:szCs w:val="40"/>
                <w:lang w:val="fr-CA" w:eastAsia="fr-FR"/>
              </w:rPr>
            </w:pPr>
            <w:r>
              <w:rPr>
                <w:noProof/>
                <w:sz w:val="40"/>
                <w:szCs w:val="40"/>
                <w:lang w:val="fr-CA" w:eastAsia="fr-FR"/>
              </w:rPr>
              <w:pict w14:anchorId="18DD2EE9">
                <v:rect id="_x0000_i1030" alt="" style="width:429.75pt;height:.05pt;mso-width-percent:0;mso-height-percent:0;mso-width-percent:0;mso-height-percent:0" o:hralign="center" o:hrstd="t" o:hr="t" fillcolor="#a0a0a0" stroked="f"/>
              </w:pict>
            </w:r>
          </w:p>
          <w:p w14:paraId="07673691" w14:textId="77777777" w:rsidR="00894FB0" w:rsidRPr="00894FB0" w:rsidRDefault="00CA0988" w:rsidP="00894FB0">
            <w:pPr>
              <w:ind w:right="45"/>
              <w:rPr>
                <w:sz w:val="40"/>
                <w:szCs w:val="40"/>
                <w:lang w:val="fr-CA" w:eastAsia="fr-FR"/>
              </w:rPr>
            </w:pPr>
            <w:r>
              <w:rPr>
                <w:noProof/>
                <w:sz w:val="40"/>
                <w:szCs w:val="40"/>
                <w:lang w:val="fr-CA" w:eastAsia="fr-FR"/>
              </w:rPr>
              <w:pict w14:anchorId="785D60DB">
                <v:rect id="_x0000_i1031" alt="" style="width:429.75pt;height:.05pt;mso-width-percent:0;mso-height-percent:0;mso-width-percent:0;mso-height-percent:0" o:hralign="center" o:hrstd="t" o:hr="t" fillcolor="#a0a0a0" stroked="f"/>
              </w:pict>
            </w:r>
          </w:p>
          <w:p w14:paraId="1DA51824" w14:textId="77777777" w:rsidR="00894FB0" w:rsidRPr="00894FB0" w:rsidRDefault="00CA0988" w:rsidP="00894FB0">
            <w:pPr>
              <w:ind w:right="45"/>
              <w:rPr>
                <w:sz w:val="40"/>
                <w:szCs w:val="40"/>
                <w:lang w:val="fr-CA" w:eastAsia="fr-FR"/>
              </w:rPr>
            </w:pPr>
            <w:r>
              <w:rPr>
                <w:noProof/>
                <w:sz w:val="40"/>
                <w:szCs w:val="40"/>
                <w:lang w:val="fr-CA" w:eastAsia="fr-FR"/>
              </w:rPr>
              <w:pict w14:anchorId="3159A4F3">
                <v:rect id="_x0000_i1032" alt="" style="width:429.75pt;height:.05pt;mso-width-percent:0;mso-height-percent:0;mso-width-percent:0;mso-height-percent:0" o:hralign="center" o:hrstd="t" o:hr="t" fillcolor="#a0a0a0" stroked="f"/>
              </w:pict>
            </w:r>
            <w:r>
              <w:rPr>
                <w:noProof/>
                <w:sz w:val="40"/>
                <w:szCs w:val="40"/>
                <w:lang w:val="fr-CA" w:eastAsia="fr-FR"/>
              </w:rPr>
              <w:pict w14:anchorId="5719CDA0">
                <v:rect id="_x0000_i1033" alt="" style="width:429.75pt;height:.05pt;mso-width-percent:0;mso-height-percent:0;mso-width-percent:0;mso-height-percent:0" o:hralign="center" o:hrstd="t" o:hr="t" fillcolor="#a0a0a0" stroked="f"/>
              </w:pict>
            </w:r>
            <w:r>
              <w:rPr>
                <w:noProof/>
                <w:sz w:val="40"/>
                <w:szCs w:val="40"/>
                <w:lang w:val="fr-CA" w:eastAsia="fr-FR"/>
              </w:rPr>
              <w:pict w14:anchorId="13F25AAE">
                <v:rect id="_x0000_i1034" alt="" style="width:429.75pt;height:.05pt;mso-width-percent:0;mso-height-percent:0;mso-width-percent:0;mso-height-percent:0" o:hralign="center" o:hrstd="t" o:hr="t" fillcolor="#a0a0a0" stroked="f"/>
              </w:pict>
            </w:r>
          </w:p>
          <w:p w14:paraId="619BF125" w14:textId="77777777" w:rsidR="00894FB0" w:rsidRPr="00894FB0" w:rsidRDefault="00CA0988" w:rsidP="00894FB0">
            <w:pPr>
              <w:ind w:right="45"/>
              <w:rPr>
                <w:sz w:val="40"/>
                <w:szCs w:val="40"/>
                <w:lang w:val="fr-CA" w:eastAsia="fr-FR"/>
              </w:rPr>
            </w:pPr>
            <w:r>
              <w:rPr>
                <w:noProof/>
                <w:sz w:val="40"/>
                <w:szCs w:val="40"/>
                <w:lang w:val="fr-CA" w:eastAsia="fr-FR"/>
              </w:rPr>
              <w:pict w14:anchorId="538D79BC">
                <v:rect id="_x0000_i1035" alt="" style="width:429.75pt;height:.05pt;mso-width-percent:0;mso-height-percent:0;mso-width-percent:0;mso-height-percent:0" o:hralign="center" o:hrstd="t" o:hr="t" fillcolor="#a0a0a0" stroked="f"/>
              </w:pict>
            </w:r>
          </w:p>
        </w:tc>
      </w:tr>
      <w:tr w:rsidR="00894FB0" w:rsidRPr="00894FB0" w14:paraId="20DD8694" w14:textId="77777777" w:rsidTr="00074CA5">
        <w:trPr>
          <w:jc w:val="center"/>
        </w:trPr>
        <w:tc>
          <w:tcPr>
            <w:tcW w:w="9536" w:type="dxa"/>
            <w:gridSpan w:val="4"/>
            <w:tcBorders>
              <w:top w:val="single" w:sz="4" w:space="0" w:color="auto"/>
              <w:left w:val="nil"/>
              <w:bottom w:val="nil"/>
              <w:right w:val="nil"/>
            </w:tcBorders>
          </w:tcPr>
          <w:p w14:paraId="43BC10CE" w14:textId="77777777" w:rsidR="00894FB0" w:rsidRPr="00894FB0" w:rsidRDefault="00894FB0" w:rsidP="00BD2816">
            <w:pPr>
              <w:rPr>
                <w:lang w:val="fr-CA" w:eastAsia="fr-FR"/>
              </w:rPr>
            </w:pPr>
            <w:r w:rsidRPr="00894FB0">
              <w:rPr>
                <w:lang w:val="fr-CA" w:eastAsia="fr-FR"/>
              </w:rPr>
              <w:t xml:space="preserve">Au besoin, consulte la page </w:t>
            </w:r>
            <w:hyperlink r:id="rId50" w:history="1">
              <w:r w:rsidRPr="00565E85">
                <w:rPr>
                  <w:rStyle w:val="Lienhypertexte"/>
                </w:rPr>
                <w:t>La Nouvelle-France vers 1645</w:t>
              </w:r>
            </w:hyperlink>
            <w:r w:rsidRPr="00894FB0">
              <w:rPr>
                <w:lang w:val="fr-CA" w:eastAsia="fr-FR"/>
              </w:rPr>
              <w:t xml:space="preserve"> du site Web du Service national du RÉCIT de l’univers social.</w:t>
            </w:r>
          </w:p>
        </w:tc>
      </w:tr>
    </w:tbl>
    <w:p w14:paraId="3E26808E" w14:textId="11683527" w:rsidR="00810F14" w:rsidRPr="00BF31BF" w:rsidRDefault="00810F14" w:rsidP="0015055D"/>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1DEEFF" w14:textId="77777777" w:rsidR="009E2DBD" w:rsidRDefault="009E2DBD" w:rsidP="005E3AF4">
      <w:r>
        <w:separator/>
      </w:r>
    </w:p>
  </w:endnote>
  <w:endnote w:type="continuationSeparator" w:id="0">
    <w:p w14:paraId="01B31386" w14:textId="77777777" w:rsidR="009E2DBD" w:rsidRDefault="009E2DBD" w:rsidP="005E3AF4">
      <w:r>
        <w:continuationSeparator/>
      </w:r>
    </w:p>
  </w:endnote>
  <w:endnote w:type="continuationNotice" w:id="1">
    <w:p w14:paraId="09B43593" w14:textId="77777777" w:rsidR="009E2DBD" w:rsidRDefault="009E2D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pple Chancery">
    <w:altName w:val="Courier New"/>
    <w:charset w:val="B1"/>
    <w:family w:val="script"/>
    <w:pitch w:val="variable"/>
    <w:sig w:usb0="80000067" w:usb1="00000003" w:usb2="00000000" w:usb3="00000000" w:csb0="000001F3" w:csb1="00000000"/>
  </w:font>
  <w:font w:name="Kristen ITC">
    <w:panose1 w:val="03050502040202030202"/>
    <w:charset w:val="00"/>
    <w:family w:val="script"/>
    <w:pitch w:val="variable"/>
    <w:sig w:usb0="00000003" w:usb1="00000000" w:usb2="00000000" w:usb3="00000000" w:csb0="00000001" w:csb1="00000000"/>
  </w:font>
  <w:font w:name="Chalkboard SE">
    <w:altName w:val="Ink Free"/>
    <w:charset w:val="4D"/>
    <w:family w:val="script"/>
    <w:pitch w:val="variable"/>
    <w:sig w:usb0="80000023" w:usb1="00000000" w:usb2="00000000" w:usb3="00000000" w:csb0="00000001" w:csb1="00000000"/>
  </w:font>
  <w:font w:name="Ayuthaya">
    <w:charset w:val="DE"/>
    <w:family w:val="auto"/>
    <w:pitch w:val="variable"/>
    <w:sig w:usb0="A10002FF" w:usb1="5000204A" w:usb2="00000020" w:usb3="00000000" w:csb0="0001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DEE7C" w14:textId="77777777" w:rsidR="00094C5A" w:rsidRDefault="00094C5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E04B8" w14:textId="77777777" w:rsidR="00094C5A" w:rsidRDefault="00094C5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30"/>
        <w:szCs w:val="30"/>
      </w:rPr>
      <w:id w:val="89513561"/>
      <w:docPartObj>
        <w:docPartGallery w:val="Page Numbers (Bottom of Page)"/>
        <w:docPartUnique/>
      </w:docPartObj>
    </w:sdtPr>
    <w:sdtEndPr/>
    <w:sdtContent>
      <w:p w14:paraId="1970FBB1" w14:textId="38697DC0" w:rsidR="00A6036A" w:rsidRPr="00A6036A" w:rsidRDefault="00A6036A">
        <w:pPr>
          <w:pStyle w:val="Pieddepage"/>
          <w:jc w:val="right"/>
          <w:rPr>
            <w:sz w:val="30"/>
            <w:szCs w:val="30"/>
          </w:rPr>
        </w:pPr>
        <w:r w:rsidRPr="00A6036A">
          <w:rPr>
            <w:sz w:val="30"/>
            <w:szCs w:val="30"/>
          </w:rPr>
          <w:fldChar w:fldCharType="begin"/>
        </w:r>
        <w:r w:rsidRPr="00A6036A">
          <w:rPr>
            <w:sz w:val="30"/>
            <w:szCs w:val="30"/>
          </w:rPr>
          <w:instrText>PAGE   \* MERGEFORMAT</w:instrText>
        </w:r>
        <w:r w:rsidRPr="00A6036A">
          <w:rPr>
            <w:sz w:val="30"/>
            <w:szCs w:val="30"/>
          </w:rPr>
          <w:fldChar w:fldCharType="separate"/>
        </w:r>
        <w:r w:rsidR="00CA0988">
          <w:rPr>
            <w:noProof/>
            <w:sz w:val="30"/>
            <w:szCs w:val="30"/>
          </w:rPr>
          <w:t>3</w:t>
        </w:r>
        <w:r w:rsidRPr="00A6036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FC51C4" w14:textId="77777777" w:rsidR="009E2DBD" w:rsidRDefault="009E2DBD" w:rsidP="005E3AF4">
      <w:r>
        <w:separator/>
      </w:r>
    </w:p>
  </w:footnote>
  <w:footnote w:type="continuationSeparator" w:id="0">
    <w:p w14:paraId="55E8A175" w14:textId="77777777" w:rsidR="009E2DBD" w:rsidRDefault="009E2DBD" w:rsidP="005E3AF4">
      <w:r>
        <w:continuationSeparator/>
      </w:r>
    </w:p>
  </w:footnote>
  <w:footnote w:type="continuationNotice" w:id="1">
    <w:p w14:paraId="48AECA97" w14:textId="77777777" w:rsidR="009E2DBD" w:rsidRDefault="009E2DB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4A293" w14:textId="77777777" w:rsidR="00094C5A" w:rsidRDefault="00094C5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10D35" w14:textId="77777777" w:rsidR="00094C5A" w:rsidRDefault="00094C5A">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91903" w14:textId="77777777" w:rsidR="00094C5A" w:rsidRDefault="00094C5A">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8F6A13A" w:rsidR="00A2529D" w:rsidRPr="005E3AF4" w:rsidRDefault="003E176A" w:rsidP="00B028EC">
    <w:pPr>
      <w:pStyle w:val="Niveau-Pagessuivantes"/>
    </w:pPr>
    <w:r>
      <w:t>3</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B5759"/>
    <w:multiLevelType w:val="hybridMultilevel"/>
    <w:tmpl w:val="8E222F6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4387B69"/>
    <w:multiLevelType w:val="hybridMultilevel"/>
    <w:tmpl w:val="F0EAD1C6"/>
    <w:lvl w:ilvl="0" w:tplc="425ADFE4">
      <w:start w:val="4"/>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D773037"/>
    <w:multiLevelType w:val="hybridMultilevel"/>
    <w:tmpl w:val="0B0C2DE8"/>
    <w:lvl w:ilvl="0" w:tplc="02A860B2">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80C5FB5"/>
    <w:multiLevelType w:val="hybridMultilevel"/>
    <w:tmpl w:val="5438627E"/>
    <w:lvl w:ilvl="0" w:tplc="CF78BBA6">
      <w:start w:val="1"/>
      <w:numFmt w:val="bullet"/>
      <w:lvlText w:val=""/>
      <w:lvlJc w:val="left"/>
      <w:pPr>
        <w:ind w:left="1440" w:hanging="360"/>
      </w:pPr>
      <w:rPr>
        <w:rFonts w:ascii="Symbol" w:eastAsia="Times New Roman" w:hAnsi="Symbol" w:cs="Times New Roman"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C231B64"/>
    <w:multiLevelType w:val="hybridMultilevel"/>
    <w:tmpl w:val="A02C3F4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4E4D1E69"/>
    <w:multiLevelType w:val="hybridMultilevel"/>
    <w:tmpl w:val="4A8C404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585917A9"/>
    <w:multiLevelType w:val="hybridMultilevel"/>
    <w:tmpl w:val="ACB677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66A62E17"/>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8"/>
  </w:num>
  <w:num w:numId="2">
    <w:abstractNumId w:val="20"/>
  </w:num>
  <w:num w:numId="3">
    <w:abstractNumId w:val="17"/>
  </w:num>
  <w:num w:numId="4">
    <w:abstractNumId w:val="8"/>
  </w:num>
  <w:num w:numId="5">
    <w:abstractNumId w:val="15"/>
  </w:num>
  <w:num w:numId="6">
    <w:abstractNumId w:val="9"/>
  </w:num>
  <w:num w:numId="7">
    <w:abstractNumId w:val="9"/>
  </w:num>
  <w:num w:numId="8">
    <w:abstractNumId w:val="17"/>
  </w:num>
  <w:num w:numId="9">
    <w:abstractNumId w:val="9"/>
  </w:num>
  <w:num w:numId="10">
    <w:abstractNumId w:val="6"/>
  </w:num>
  <w:num w:numId="11">
    <w:abstractNumId w:val="10"/>
  </w:num>
  <w:num w:numId="12">
    <w:abstractNumId w:val="16"/>
  </w:num>
  <w:num w:numId="13">
    <w:abstractNumId w:val="2"/>
  </w:num>
  <w:num w:numId="14">
    <w:abstractNumId w:val="19"/>
  </w:num>
  <w:num w:numId="15">
    <w:abstractNumId w:val="0"/>
  </w:num>
  <w:num w:numId="16">
    <w:abstractNumId w:val="13"/>
  </w:num>
  <w:num w:numId="17">
    <w:abstractNumId w:val="5"/>
  </w:num>
  <w:num w:numId="18">
    <w:abstractNumId w:val="14"/>
  </w:num>
  <w:num w:numId="19">
    <w:abstractNumId w:val="1"/>
  </w:num>
  <w:num w:numId="20">
    <w:abstractNumId w:val="4"/>
  </w:num>
  <w:num w:numId="21">
    <w:abstractNumId w:val="11"/>
  </w:num>
  <w:num w:numId="22">
    <w:abstractNumId w:val="12"/>
  </w:num>
  <w:num w:numId="23">
    <w:abstractNumId w:val="3"/>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4EDD"/>
    <w:rsid w:val="00035250"/>
    <w:rsid w:val="00043A95"/>
    <w:rsid w:val="000604D8"/>
    <w:rsid w:val="00070B3B"/>
    <w:rsid w:val="00074CA5"/>
    <w:rsid w:val="00091932"/>
    <w:rsid w:val="00092EA3"/>
    <w:rsid w:val="00094C5A"/>
    <w:rsid w:val="00097E61"/>
    <w:rsid w:val="000A1E39"/>
    <w:rsid w:val="000D62DF"/>
    <w:rsid w:val="000E20B6"/>
    <w:rsid w:val="000E5422"/>
    <w:rsid w:val="000E72F3"/>
    <w:rsid w:val="000F3CFE"/>
    <w:rsid w:val="000F4FA4"/>
    <w:rsid w:val="000F6EAE"/>
    <w:rsid w:val="001030CB"/>
    <w:rsid w:val="00107EBA"/>
    <w:rsid w:val="00110FED"/>
    <w:rsid w:val="001132DE"/>
    <w:rsid w:val="0011355A"/>
    <w:rsid w:val="00114010"/>
    <w:rsid w:val="001156C1"/>
    <w:rsid w:val="00120B42"/>
    <w:rsid w:val="00121151"/>
    <w:rsid w:val="00145AE5"/>
    <w:rsid w:val="0015055D"/>
    <w:rsid w:val="0015568C"/>
    <w:rsid w:val="00163E35"/>
    <w:rsid w:val="001660B6"/>
    <w:rsid w:val="00176040"/>
    <w:rsid w:val="00183498"/>
    <w:rsid w:val="00190BE3"/>
    <w:rsid w:val="00192953"/>
    <w:rsid w:val="001930F5"/>
    <w:rsid w:val="00196722"/>
    <w:rsid w:val="00196CD3"/>
    <w:rsid w:val="001B4B9B"/>
    <w:rsid w:val="001B7B11"/>
    <w:rsid w:val="001C2BEE"/>
    <w:rsid w:val="001C5333"/>
    <w:rsid w:val="001D01F8"/>
    <w:rsid w:val="001D204A"/>
    <w:rsid w:val="001D245D"/>
    <w:rsid w:val="001D37D5"/>
    <w:rsid w:val="001E077A"/>
    <w:rsid w:val="001F521E"/>
    <w:rsid w:val="00210242"/>
    <w:rsid w:val="00231466"/>
    <w:rsid w:val="00233777"/>
    <w:rsid w:val="00250DBA"/>
    <w:rsid w:val="0025595F"/>
    <w:rsid w:val="00255B4F"/>
    <w:rsid w:val="0026367C"/>
    <w:rsid w:val="00263D46"/>
    <w:rsid w:val="0026608D"/>
    <w:rsid w:val="0027010B"/>
    <w:rsid w:val="002711A9"/>
    <w:rsid w:val="002714D6"/>
    <w:rsid w:val="00277D8A"/>
    <w:rsid w:val="00291D03"/>
    <w:rsid w:val="00295EE6"/>
    <w:rsid w:val="002A3EA1"/>
    <w:rsid w:val="002A592A"/>
    <w:rsid w:val="002B5999"/>
    <w:rsid w:val="002B7866"/>
    <w:rsid w:val="002C3B13"/>
    <w:rsid w:val="002D5AF2"/>
    <w:rsid w:val="002D7D4F"/>
    <w:rsid w:val="002E060A"/>
    <w:rsid w:val="002F2FF8"/>
    <w:rsid w:val="002F4FFD"/>
    <w:rsid w:val="002F617F"/>
    <w:rsid w:val="00301D07"/>
    <w:rsid w:val="00303A8D"/>
    <w:rsid w:val="00304AE8"/>
    <w:rsid w:val="00310FC3"/>
    <w:rsid w:val="00311041"/>
    <w:rsid w:val="00314522"/>
    <w:rsid w:val="00314F98"/>
    <w:rsid w:val="0031512A"/>
    <w:rsid w:val="003257AC"/>
    <w:rsid w:val="003346AB"/>
    <w:rsid w:val="00334B18"/>
    <w:rsid w:val="00342901"/>
    <w:rsid w:val="00363893"/>
    <w:rsid w:val="00374248"/>
    <w:rsid w:val="00376620"/>
    <w:rsid w:val="00384B1C"/>
    <w:rsid w:val="00393F4E"/>
    <w:rsid w:val="0039754F"/>
    <w:rsid w:val="003A2E2A"/>
    <w:rsid w:val="003A33FB"/>
    <w:rsid w:val="003A5645"/>
    <w:rsid w:val="003B3095"/>
    <w:rsid w:val="003C0CA6"/>
    <w:rsid w:val="003C4F56"/>
    <w:rsid w:val="003C77D1"/>
    <w:rsid w:val="003D1B2F"/>
    <w:rsid w:val="003D4077"/>
    <w:rsid w:val="003D4D37"/>
    <w:rsid w:val="003E176A"/>
    <w:rsid w:val="003F0027"/>
    <w:rsid w:val="003F2FF1"/>
    <w:rsid w:val="00410184"/>
    <w:rsid w:val="004219FE"/>
    <w:rsid w:val="004230C8"/>
    <w:rsid w:val="0042488F"/>
    <w:rsid w:val="00452F9B"/>
    <w:rsid w:val="0045667B"/>
    <w:rsid w:val="0046082B"/>
    <w:rsid w:val="00463162"/>
    <w:rsid w:val="00464792"/>
    <w:rsid w:val="00471354"/>
    <w:rsid w:val="00490B62"/>
    <w:rsid w:val="00491510"/>
    <w:rsid w:val="004A07DB"/>
    <w:rsid w:val="004A6B37"/>
    <w:rsid w:val="004B3F95"/>
    <w:rsid w:val="004B5122"/>
    <w:rsid w:val="004C30C7"/>
    <w:rsid w:val="004C7F85"/>
    <w:rsid w:val="004E1416"/>
    <w:rsid w:val="004F08E1"/>
    <w:rsid w:val="004F4A11"/>
    <w:rsid w:val="004F60BB"/>
    <w:rsid w:val="005125D6"/>
    <w:rsid w:val="00512622"/>
    <w:rsid w:val="00516848"/>
    <w:rsid w:val="00525129"/>
    <w:rsid w:val="005272D8"/>
    <w:rsid w:val="005306AA"/>
    <w:rsid w:val="00533AAB"/>
    <w:rsid w:val="00536F17"/>
    <w:rsid w:val="0053743B"/>
    <w:rsid w:val="00550F84"/>
    <w:rsid w:val="0055537C"/>
    <w:rsid w:val="005647D2"/>
    <w:rsid w:val="00565E85"/>
    <w:rsid w:val="00585611"/>
    <w:rsid w:val="00587B8D"/>
    <w:rsid w:val="005A458C"/>
    <w:rsid w:val="005B5608"/>
    <w:rsid w:val="005C2123"/>
    <w:rsid w:val="005E249F"/>
    <w:rsid w:val="005E2D6B"/>
    <w:rsid w:val="005E3AF4"/>
    <w:rsid w:val="005E7CFA"/>
    <w:rsid w:val="00615A42"/>
    <w:rsid w:val="00620516"/>
    <w:rsid w:val="00620CC0"/>
    <w:rsid w:val="00623350"/>
    <w:rsid w:val="00624497"/>
    <w:rsid w:val="00626532"/>
    <w:rsid w:val="00632588"/>
    <w:rsid w:val="0063780B"/>
    <w:rsid w:val="00640257"/>
    <w:rsid w:val="00652BE6"/>
    <w:rsid w:val="006566AB"/>
    <w:rsid w:val="0066044A"/>
    <w:rsid w:val="00684325"/>
    <w:rsid w:val="00684368"/>
    <w:rsid w:val="0069283E"/>
    <w:rsid w:val="00693E86"/>
    <w:rsid w:val="006958DA"/>
    <w:rsid w:val="006C3C45"/>
    <w:rsid w:val="006C7D0B"/>
    <w:rsid w:val="006D1455"/>
    <w:rsid w:val="006E55AD"/>
    <w:rsid w:val="006E56F7"/>
    <w:rsid w:val="006E68B3"/>
    <w:rsid w:val="006F1950"/>
    <w:rsid w:val="006F2562"/>
    <w:rsid w:val="006F3382"/>
    <w:rsid w:val="007043BE"/>
    <w:rsid w:val="007071B8"/>
    <w:rsid w:val="00713E8C"/>
    <w:rsid w:val="00716045"/>
    <w:rsid w:val="00717269"/>
    <w:rsid w:val="00722BCD"/>
    <w:rsid w:val="00725307"/>
    <w:rsid w:val="00726125"/>
    <w:rsid w:val="007321B7"/>
    <w:rsid w:val="00735147"/>
    <w:rsid w:val="00741DF7"/>
    <w:rsid w:val="00756255"/>
    <w:rsid w:val="00776B98"/>
    <w:rsid w:val="00781536"/>
    <w:rsid w:val="0078782A"/>
    <w:rsid w:val="0079752A"/>
    <w:rsid w:val="007A0545"/>
    <w:rsid w:val="007C3A69"/>
    <w:rsid w:val="007C7DA0"/>
    <w:rsid w:val="007E30C5"/>
    <w:rsid w:val="007F5E0A"/>
    <w:rsid w:val="008103EC"/>
    <w:rsid w:val="00810F14"/>
    <w:rsid w:val="00834696"/>
    <w:rsid w:val="00834F40"/>
    <w:rsid w:val="008359AA"/>
    <w:rsid w:val="00846A07"/>
    <w:rsid w:val="008554B2"/>
    <w:rsid w:val="008602C8"/>
    <w:rsid w:val="00860623"/>
    <w:rsid w:val="00862FF6"/>
    <w:rsid w:val="0086344F"/>
    <w:rsid w:val="0086771A"/>
    <w:rsid w:val="008756B4"/>
    <w:rsid w:val="008845A2"/>
    <w:rsid w:val="00885E07"/>
    <w:rsid w:val="00886FAE"/>
    <w:rsid w:val="008904AF"/>
    <w:rsid w:val="008906D4"/>
    <w:rsid w:val="00891359"/>
    <w:rsid w:val="00894C02"/>
    <w:rsid w:val="00894FB0"/>
    <w:rsid w:val="008A3736"/>
    <w:rsid w:val="008A6A18"/>
    <w:rsid w:val="008C27C7"/>
    <w:rsid w:val="008C2AF7"/>
    <w:rsid w:val="008C32DB"/>
    <w:rsid w:val="008C338E"/>
    <w:rsid w:val="008C590F"/>
    <w:rsid w:val="008D1315"/>
    <w:rsid w:val="008E040E"/>
    <w:rsid w:val="008F1D91"/>
    <w:rsid w:val="008F4842"/>
    <w:rsid w:val="008F6C26"/>
    <w:rsid w:val="008F7C0D"/>
    <w:rsid w:val="00914494"/>
    <w:rsid w:val="00920BC6"/>
    <w:rsid w:val="00922CA8"/>
    <w:rsid w:val="009365F1"/>
    <w:rsid w:val="00936D23"/>
    <w:rsid w:val="0094268E"/>
    <w:rsid w:val="00947E9B"/>
    <w:rsid w:val="00950779"/>
    <w:rsid w:val="00951D34"/>
    <w:rsid w:val="00960EDA"/>
    <w:rsid w:val="0096238C"/>
    <w:rsid w:val="00967161"/>
    <w:rsid w:val="009758A9"/>
    <w:rsid w:val="00976087"/>
    <w:rsid w:val="00984C31"/>
    <w:rsid w:val="00984FAB"/>
    <w:rsid w:val="0099390C"/>
    <w:rsid w:val="009952AF"/>
    <w:rsid w:val="00996511"/>
    <w:rsid w:val="009A1A38"/>
    <w:rsid w:val="009C1C6B"/>
    <w:rsid w:val="009C56C0"/>
    <w:rsid w:val="009C6DB2"/>
    <w:rsid w:val="009E1C33"/>
    <w:rsid w:val="009E2DBD"/>
    <w:rsid w:val="009E2E1A"/>
    <w:rsid w:val="009E41AF"/>
    <w:rsid w:val="009E5300"/>
    <w:rsid w:val="009F5033"/>
    <w:rsid w:val="009F50BA"/>
    <w:rsid w:val="009F769D"/>
    <w:rsid w:val="00A043CA"/>
    <w:rsid w:val="00A07934"/>
    <w:rsid w:val="00A1050B"/>
    <w:rsid w:val="00A2529D"/>
    <w:rsid w:val="00A346D1"/>
    <w:rsid w:val="00A44C82"/>
    <w:rsid w:val="00A5235D"/>
    <w:rsid w:val="00A52609"/>
    <w:rsid w:val="00A6036A"/>
    <w:rsid w:val="00A653EB"/>
    <w:rsid w:val="00A84B74"/>
    <w:rsid w:val="00A878E0"/>
    <w:rsid w:val="00A90C59"/>
    <w:rsid w:val="00A95D65"/>
    <w:rsid w:val="00A96269"/>
    <w:rsid w:val="00AA5966"/>
    <w:rsid w:val="00AC6B74"/>
    <w:rsid w:val="00AF7FAF"/>
    <w:rsid w:val="00B023B8"/>
    <w:rsid w:val="00B028EC"/>
    <w:rsid w:val="00B14054"/>
    <w:rsid w:val="00B2171B"/>
    <w:rsid w:val="00B33328"/>
    <w:rsid w:val="00B45B45"/>
    <w:rsid w:val="00B51A73"/>
    <w:rsid w:val="00B6082D"/>
    <w:rsid w:val="00B60F6E"/>
    <w:rsid w:val="00B6785D"/>
    <w:rsid w:val="00B77953"/>
    <w:rsid w:val="00B903E2"/>
    <w:rsid w:val="00BA5838"/>
    <w:rsid w:val="00BB6AEC"/>
    <w:rsid w:val="00BB7A26"/>
    <w:rsid w:val="00BC0A0D"/>
    <w:rsid w:val="00BC2575"/>
    <w:rsid w:val="00BC4524"/>
    <w:rsid w:val="00BC62AA"/>
    <w:rsid w:val="00BD2816"/>
    <w:rsid w:val="00BF31BF"/>
    <w:rsid w:val="00BF3F57"/>
    <w:rsid w:val="00BF67EF"/>
    <w:rsid w:val="00C16860"/>
    <w:rsid w:val="00C17BCE"/>
    <w:rsid w:val="00C233D3"/>
    <w:rsid w:val="00C42BE1"/>
    <w:rsid w:val="00C42E3F"/>
    <w:rsid w:val="00C45F05"/>
    <w:rsid w:val="00C535C1"/>
    <w:rsid w:val="00C54015"/>
    <w:rsid w:val="00C631A4"/>
    <w:rsid w:val="00C63A46"/>
    <w:rsid w:val="00C65C08"/>
    <w:rsid w:val="00C6659A"/>
    <w:rsid w:val="00C87B6E"/>
    <w:rsid w:val="00C910B1"/>
    <w:rsid w:val="00C93BA5"/>
    <w:rsid w:val="00C95A8B"/>
    <w:rsid w:val="00C97D53"/>
    <w:rsid w:val="00CA0988"/>
    <w:rsid w:val="00CA4CA0"/>
    <w:rsid w:val="00CB0730"/>
    <w:rsid w:val="00CB129F"/>
    <w:rsid w:val="00CC07B7"/>
    <w:rsid w:val="00CE4CF1"/>
    <w:rsid w:val="00CF112F"/>
    <w:rsid w:val="00CF4D6E"/>
    <w:rsid w:val="00CF74F7"/>
    <w:rsid w:val="00D0151B"/>
    <w:rsid w:val="00D020EF"/>
    <w:rsid w:val="00D0775A"/>
    <w:rsid w:val="00D078A1"/>
    <w:rsid w:val="00D123A7"/>
    <w:rsid w:val="00D13A7F"/>
    <w:rsid w:val="00D15287"/>
    <w:rsid w:val="00D24A0A"/>
    <w:rsid w:val="00D24F03"/>
    <w:rsid w:val="00D2556B"/>
    <w:rsid w:val="00D30E01"/>
    <w:rsid w:val="00D46B3B"/>
    <w:rsid w:val="00D47026"/>
    <w:rsid w:val="00D47EF4"/>
    <w:rsid w:val="00D66B69"/>
    <w:rsid w:val="00D75902"/>
    <w:rsid w:val="00D775E0"/>
    <w:rsid w:val="00D7791D"/>
    <w:rsid w:val="00D921FA"/>
    <w:rsid w:val="00D9498E"/>
    <w:rsid w:val="00DA3C19"/>
    <w:rsid w:val="00DA3FAE"/>
    <w:rsid w:val="00DA4DD9"/>
    <w:rsid w:val="00DA634D"/>
    <w:rsid w:val="00DB11A2"/>
    <w:rsid w:val="00DC4ED7"/>
    <w:rsid w:val="00DD7142"/>
    <w:rsid w:val="00DE4DBC"/>
    <w:rsid w:val="00DF4403"/>
    <w:rsid w:val="00E14502"/>
    <w:rsid w:val="00E207D7"/>
    <w:rsid w:val="00E33931"/>
    <w:rsid w:val="00E353C2"/>
    <w:rsid w:val="00E372A9"/>
    <w:rsid w:val="00E37CC6"/>
    <w:rsid w:val="00E44B9B"/>
    <w:rsid w:val="00E45DC7"/>
    <w:rsid w:val="00E51F5C"/>
    <w:rsid w:val="00E52152"/>
    <w:rsid w:val="00E664F4"/>
    <w:rsid w:val="00E7013F"/>
    <w:rsid w:val="00E74A7A"/>
    <w:rsid w:val="00E827A7"/>
    <w:rsid w:val="00E846C6"/>
    <w:rsid w:val="00E9379D"/>
    <w:rsid w:val="00E94130"/>
    <w:rsid w:val="00E96E37"/>
    <w:rsid w:val="00EA0BB7"/>
    <w:rsid w:val="00EA31FE"/>
    <w:rsid w:val="00EA4D4C"/>
    <w:rsid w:val="00EB40FC"/>
    <w:rsid w:val="00EB6B44"/>
    <w:rsid w:val="00EC4387"/>
    <w:rsid w:val="00EC710B"/>
    <w:rsid w:val="00ED4B7E"/>
    <w:rsid w:val="00EE57FD"/>
    <w:rsid w:val="00F01E36"/>
    <w:rsid w:val="00F0257D"/>
    <w:rsid w:val="00F04CF9"/>
    <w:rsid w:val="00F20B19"/>
    <w:rsid w:val="00F25604"/>
    <w:rsid w:val="00F268A8"/>
    <w:rsid w:val="00F27D2D"/>
    <w:rsid w:val="00F30E32"/>
    <w:rsid w:val="00F33FD1"/>
    <w:rsid w:val="00F36EA7"/>
    <w:rsid w:val="00F37C4E"/>
    <w:rsid w:val="00F43A95"/>
    <w:rsid w:val="00F507D6"/>
    <w:rsid w:val="00F54005"/>
    <w:rsid w:val="00F701E6"/>
    <w:rsid w:val="00F77CCB"/>
    <w:rsid w:val="00F80F0A"/>
    <w:rsid w:val="00F81E24"/>
    <w:rsid w:val="00F83B46"/>
    <w:rsid w:val="00F910DE"/>
    <w:rsid w:val="00F96652"/>
    <w:rsid w:val="00F969EF"/>
    <w:rsid w:val="00FA0265"/>
    <w:rsid w:val="00FA07AD"/>
    <w:rsid w:val="00FA0D81"/>
    <w:rsid w:val="00FC22D7"/>
    <w:rsid w:val="00FC4D1F"/>
    <w:rsid w:val="00FD0E29"/>
    <w:rsid w:val="00FD5BF6"/>
    <w:rsid w:val="00FD5F7B"/>
    <w:rsid w:val="00FD647C"/>
    <w:rsid w:val="00FE0414"/>
    <w:rsid w:val="00FE3424"/>
    <w:rsid w:val="00FE5863"/>
    <w:rsid w:val="00FE74FA"/>
    <w:rsid w:val="00FF63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30"/>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C6659A"/>
    <w:pPr>
      <w:tabs>
        <w:tab w:val="right" w:leader="dot" w:pos="10070"/>
      </w:tabs>
      <w:spacing w:before="60"/>
      <w:contextualSpacing/>
      <w:jc w:val="center"/>
    </w:pPr>
    <w:rPr>
      <w:rFonts w:ascii="Comic Sans MS" w:eastAsia="MS Mincho" w:hAnsi="Comic Sans MS" w:cs="Times New Roman"/>
      <w:noProof/>
      <w:color w:val="002060"/>
      <w:sz w:val="44"/>
      <w:szCs w:val="44"/>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Appelnotedebasdep">
    <w:name w:val="footnote reference"/>
    <w:basedOn w:val="Policepardfaut"/>
    <w:uiPriority w:val="99"/>
    <w:semiHidden/>
    <w:unhideWhenUsed/>
    <w:locked/>
    <w:rsid w:val="00BC62AA"/>
    <w:rPr>
      <w:vertAlign w:val="superscript"/>
    </w:rPr>
  </w:style>
  <w:style w:type="paragraph" w:styleId="Notedebasdepage">
    <w:name w:val="footnote text"/>
    <w:basedOn w:val="Normal"/>
    <w:link w:val="NotedebasdepageCar"/>
    <w:uiPriority w:val="99"/>
    <w:unhideWhenUsed/>
    <w:rsid w:val="00C16860"/>
    <w:rPr>
      <w:sz w:val="20"/>
      <w:szCs w:val="20"/>
      <w:lang w:eastAsia="fr-FR"/>
    </w:rPr>
  </w:style>
  <w:style w:type="character" w:customStyle="1" w:styleId="NotedebasdepageCar">
    <w:name w:val="Note de bas de page Car"/>
    <w:basedOn w:val="Policepardfaut"/>
    <w:link w:val="Notedebasdepage"/>
    <w:uiPriority w:val="99"/>
    <w:rsid w:val="00C16860"/>
    <w:rPr>
      <w:rFonts w:ascii="Arial" w:eastAsia="MS Mincho" w:hAnsi="Arial" w:cs="Times New Roman"/>
      <w:sz w:val="20"/>
      <w:szCs w:val="20"/>
      <w:lang w:eastAsia="fr-FR"/>
    </w:rPr>
  </w:style>
  <w:style w:type="paragraph" w:customStyle="1" w:styleId="Consignesetmatriel-description">
    <w:name w:val="Consignes et matériel - description"/>
    <w:rsid w:val="00FE0414"/>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FE0414"/>
    <w:pPr>
      <w:spacing w:before="300" w:after="100"/>
      <w:ind w:right="757"/>
    </w:pPr>
    <w:rPr>
      <w:b/>
      <w:color w:val="002060"/>
      <w:sz w:val="24"/>
      <w:lang w:eastAsia="fr-FR"/>
    </w:rPr>
  </w:style>
  <w:style w:type="paragraph" w:customStyle="1" w:styleId="TDM-Nomdelamatire">
    <w:name w:val="TDM - Nom de la matière"/>
    <w:basedOn w:val="Normal"/>
    <w:next w:val="Normal"/>
    <w:rsid w:val="00A5235D"/>
    <w:pPr>
      <w:spacing w:before="300" w:after="40"/>
      <w:ind w:left="1843"/>
    </w:pPr>
    <w:rPr>
      <w:rFonts w:ascii="Arial Rounded MT Bold" w:hAnsi="Arial Rounded MT Bold"/>
      <w:b/>
      <w:sz w:val="20"/>
      <w:lang w:eastAsia="fr-FR"/>
    </w:rPr>
  </w:style>
  <w:style w:type="paragraph" w:customStyle="1" w:styleId="Titredelactivit0">
    <w:name w:val="Titre de l'activité"/>
    <w:basedOn w:val="Normal"/>
    <w:rsid w:val="00CE4CF1"/>
    <w:pPr>
      <w:spacing w:before="600" w:after="200"/>
    </w:pPr>
    <w:rPr>
      <w:rFonts w:ascii="Arial Rounded MT Bold" w:eastAsia="Times New Roman" w:hAnsi="Arial Rounded MT Bold" w:cs="Arial"/>
      <w:b/>
      <w:color w:val="0070C0"/>
      <w:sz w:val="50"/>
      <w:szCs w:val="40"/>
    </w:rPr>
  </w:style>
  <w:style w:type="character" w:styleId="Lienhypertextesuivivisit">
    <w:name w:val="FollowedHyperlink"/>
    <w:basedOn w:val="Policepardfaut"/>
    <w:uiPriority w:val="99"/>
    <w:semiHidden/>
    <w:unhideWhenUsed/>
    <w:locked/>
    <w:rsid w:val="003C77D1"/>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8.jpeg"/><Relationship Id="rId39"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yperlink" Target="https://www.espace-sciences.org/archives/pourquoi-les-bulles-eclatent" TargetMode="External"/><Relationship Id="rId42" Type="http://schemas.openxmlformats.org/officeDocument/2006/relationships/image" Target="media/image17.jpeg"/><Relationship Id="rId47" Type="http://schemas.openxmlformats.org/officeDocument/2006/relationships/hyperlink" Target="http://numerique.banq.qc.ca/patrimoine/details/52327/2277243" TargetMode="External"/><Relationship Id="rId50" Type="http://schemas.openxmlformats.org/officeDocument/2006/relationships/hyperlink" Target="https://primaire.recitus.qc.ca/sujet/organisation/nouvelle-france-1645/content/s-adapter-a-la-coloni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hyperlink" Target="https://safeYouTube.net/w/bpFA" TargetMode="External"/><Relationship Id="rId38" Type="http://schemas.openxmlformats.org/officeDocument/2006/relationships/hyperlink" Target="https://can01.safelinks.protection.outlook.com/?url=https%3A%2F%2Fyoutu.be%2FtWmOyu_D39I&amp;amp;data=02%7C01%7Celaine.fletcher%40csp.qc.ca%7C3d2427685ccd47c54b8d08d7f85698a5%7Ce591b77473fc4f65b31584c5a74b7594%7C0%7C0%7C637250923114639081&amp;amp;sdata=mdLqg4APPH65mFRl5FOaLsAR3JQMLNVI%2BHxDHVffsP8%3D&amp;amp;reserved=0" TargetMode="External"/><Relationship Id="rId46" Type="http://schemas.openxmlformats.org/officeDocument/2006/relationships/hyperlink" Target="http://numerique.banq.qc.ca/patrimoine/details/52327/2277243"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hyperlink" Target="http://sites.csdraveurs.qc.ca/musique/choralies/karaokes.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image" Target="media/image13.png"/><Relationship Id="rId37" Type="http://schemas.openxmlformats.org/officeDocument/2006/relationships/hyperlink" Target="https://www.fondation-lamap.org/sites/default/files/upload/media/ressources/activites/11120_Les_bulles_de_savon_Prix_i_La_main_la_p_te_i_/310_2348_bulles.pdf" TargetMode="External"/><Relationship Id="rId40" Type="http://schemas.openxmlformats.org/officeDocument/2006/relationships/image" Target="media/image16.jpeg"/><Relationship Id="rId45"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yperlink" Target="https://commons.wikimedia.org/wiki/File:Louis_Hebert,_apothicaire_de_Paris_-_03.jpg" TargetMode="External"/><Relationship Id="rId10" Type="http://schemas.openxmlformats.org/officeDocument/2006/relationships/endnotes" Target="endnotes.xml"/><Relationship Id="rId19" Type="http://schemas.openxmlformats.org/officeDocument/2006/relationships/image" Target="media/image3.png"/><Relationship Id="rId31" Type="http://schemas.microsoft.com/office/2007/relationships/hdphoto" Target="media/hdphoto1.wdp"/><Relationship Id="rId44" Type="http://schemas.openxmlformats.org/officeDocument/2006/relationships/image" Target="media/image19.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www.centredessciencesdemontreal.com/jeux-experiences/sciencexpress/video/a67sh1uYnxw?experimente" TargetMode="External"/><Relationship Id="rId43" Type="http://schemas.openxmlformats.org/officeDocument/2006/relationships/image" Target="media/image18.jpeg"/><Relationship Id="rId48" Type="http://schemas.openxmlformats.org/officeDocument/2006/relationships/image" Target="media/image21.jpeg"/><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928429C4-42BC-4733-858F-2DE530EB6B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e7b04a57-1f3a-45de-b69d-e5fb8cc0c063"/>
    <ds:schemaRef ds:uri="http://www.w3.org/XML/1998/namespace"/>
  </ds:schemaRefs>
</ds:datastoreItem>
</file>

<file path=customXml/itemProps4.xml><?xml version="1.0" encoding="utf-8"?>
<ds:datastoreItem xmlns:ds="http://schemas.openxmlformats.org/officeDocument/2006/customXml" ds:itemID="{3C2CC5CE-7D61-4CAB-B116-F88C841DF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4023</Words>
  <Characters>22130</Characters>
  <Application>Microsoft Office Word</Application>
  <DocSecurity>0</DocSecurity>
  <Lines>184</Lines>
  <Paragraphs>52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26101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CHENETTE, NATHALIE</cp:lastModifiedBy>
  <cp:revision>2</cp:revision>
  <cp:lastPrinted>2020-03-31T21:49:00Z</cp:lastPrinted>
  <dcterms:created xsi:type="dcterms:W3CDTF">2020-05-19T19:36:00Z</dcterms:created>
  <dcterms:modified xsi:type="dcterms:W3CDTF">2020-05-19T19:36:00Z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