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9ADE494" w:rsidR="009C1C6B" w:rsidRPr="00BF31BF"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3724DE93" w14:textId="6A128C7A" w:rsidR="0014025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61" w:history="1">
        <w:r w:rsidR="00140259" w:rsidRPr="00621518">
          <w:rPr>
            <w:rStyle w:val="Lienhypertexte"/>
            <w:noProof/>
          </w:rPr>
          <w:t>Des créatures fantastiques</w:t>
        </w:r>
        <w:r w:rsidR="00140259">
          <w:rPr>
            <w:noProof/>
            <w:webHidden/>
          </w:rPr>
          <w:tab/>
        </w:r>
        <w:r w:rsidR="00140259">
          <w:rPr>
            <w:noProof/>
            <w:webHidden/>
          </w:rPr>
          <w:fldChar w:fldCharType="begin"/>
        </w:r>
        <w:r w:rsidR="00140259">
          <w:rPr>
            <w:noProof/>
            <w:webHidden/>
          </w:rPr>
          <w:instrText xml:space="preserve"> PAGEREF _Toc40801661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1C7B8F30" w14:textId="4A44FF61" w:rsidR="00140259" w:rsidRDefault="00E33DE3">
      <w:pPr>
        <w:pStyle w:val="TM3"/>
        <w:rPr>
          <w:rFonts w:asciiTheme="minorHAnsi" w:eastAsiaTheme="minorEastAsia" w:hAnsiTheme="minorHAnsi" w:cstheme="minorBidi"/>
          <w:noProof/>
          <w:szCs w:val="22"/>
          <w:lang w:val="fr-CA" w:eastAsia="fr-CA"/>
        </w:rPr>
      </w:pPr>
      <w:hyperlink w:anchor="_Toc4080166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_Toc40801662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4B30D97D" w14:textId="6343F603" w:rsidR="00140259" w:rsidRDefault="00E33DE3">
      <w:pPr>
        <w:pStyle w:val="TM3"/>
        <w:rPr>
          <w:rFonts w:asciiTheme="minorHAnsi" w:eastAsiaTheme="minorEastAsia" w:hAnsiTheme="minorHAnsi" w:cstheme="minorBidi"/>
          <w:noProof/>
          <w:szCs w:val="22"/>
          <w:lang w:val="fr-CA" w:eastAsia="fr-CA"/>
        </w:rPr>
      </w:pPr>
      <w:hyperlink w:anchor="_Toc4080166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_Toc40801663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C145AF7" w14:textId="0DD47FE3" w:rsidR="00140259" w:rsidRDefault="00E33DE3">
      <w:pPr>
        <w:pStyle w:val="TM3"/>
        <w:rPr>
          <w:rFonts w:asciiTheme="minorHAnsi" w:eastAsiaTheme="minorEastAsia" w:hAnsiTheme="minorHAnsi" w:cstheme="minorBidi"/>
          <w:noProof/>
          <w:szCs w:val="22"/>
          <w:lang w:val="fr-CA" w:eastAsia="fr-CA"/>
        </w:rPr>
      </w:pPr>
      <w:hyperlink w:anchor="_Toc40801664" w:history="1">
        <w:r w:rsidR="00140259" w:rsidRPr="00621518">
          <w:rPr>
            <w:rStyle w:val="Lienhypertexte"/>
            <w:noProof/>
            <w:lang w:eastAsia="en-US"/>
          </w:rPr>
          <w:t>Information aux parents</w:t>
        </w:r>
        <w:r w:rsidR="00140259">
          <w:rPr>
            <w:noProof/>
            <w:webHidden/>
          </w:rPr>
          <w:tab/>
        </w:r>
        <w:r w:rsidR="00140259">
          <w:rPr>
            <w:noProof/>
            <w:webHidden/>
          </w:rPr>
          <w:fldChar w:fldCharType="begin"/>
        </w:r>
        <w:r w:rsidR="00140259">
          <w:rPr>
            <w:noProof/>
            <w:webHidden/>
          </w:rPr>
          <w:instrText xml:space="preserve"> PAGEREF _Toc40801664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3F2854E" w14:textId="6B3C6CBF" w:rsidR="00140259" w:rsidRDefault="00E33DE3">
      <w:pPr>
        <w:pStyle w:val="TM2"/>
        <w:rPr>
          <w:rFonts w:asciiTheme="minorHAnsi" w:eastAsiaTheme="minorEastAsia" w:hAnsiTheme="minorHAnsi" w:cstheme="minorBidi"/>
          <w:noProof/>
          <w:szCs w:val="22"/>
          <w:lang w:val="fr-CA" w:eastAsia="fr-CA"/>
        </w:rPr>
      </w:pPr>
      <w:hyperlink w:anchor="_Toc40801665" w:history="1">
        <w:r w:rsidR="00140259" w:rsidRPr="00621518">
          <w:rPr>
            <w:rStyle w:val="Lienhypertexte"/>
            <w:noProof/>
          </w:rPr>
          <w:t>Annexe – Des créatures fantastiques</w:t>
        </w:r>
        <w:r w:rsidR="00140259">
          <w:rPr>
            <w:noProof/>
            <w:webHidden/>
          </w:rPr>
          <w:tab/>
        </w:r>
        <w:r w:rsidR="00140259">
          <w:rPr>
            <w:noProof/>
            <w:webHidden/>
          </w:rPr>
          <w:fldChar w:fldCharType="begin"/>
        </w:r>
        <w:r w:rsidR="00140259">
          <w:rPr>
            <w:noProof/>
            <w:webHidden/>
          </w:rPr>
          <w:instrText xml:space="preserve"> PAGEREF _Toc40801665 \h </w:instrText>
        </w:r>
        <w:r w:rsidR="00140259">
          <w:rPr>
            <w:noProof/>
            <w:webHidden/>
          </w:rPr>
        </w:r>
        <w:r w:rsidR="00140259">
          <w:rPr>
            <w:noProof/>
            <w:webHidden/>
          </w:rPr>
          <w:fldChar w:fldCharType="separate"/>
        </w:r>
        <w:r w:rsidR="00A11036">
          <w:rPr>
            <w:noProof/>
            <w:webHidden/>
          </w:rPr>
          <w:t>2</w:t>
        </w:r>
        <w:r w:rsidR="00140259">
          <w:rPr>
            <w:noProof/>
            <w:webHidden/>
          </w:rPr>
          <w:fldChar w:fldCharType="end"/>
        </w:r>
      </w:hyperlink>
    </w:p>
    <w:p w14:paraId="29F0D76E" w14:textId="3D7F1669" w:rsidR="00140259" w:rsidRDefault="00E33DE3">
      <w:pPr>
        <w:pStyle w:val="TM2"/>
        <w:rPr>
          <w:rFonts w:asciiTheme="minorHAnsi" w:eastAsiaTheme="minorEastAsia" w:hAnsiTheme="minorHAnsi" w:cstheme="minorBidi"/>
          <w:noProof/>
          <w:szCs w:val="22"/>
          <w:lang w:val="fr-CA" w:eastAsia="fr-CA"/>
        </w:rPr>
      </w:pPr>
      <w:hyperlink w:anchor="_Toc40801666" w:history="1">
        <w:r w:rsidR="00140259" w:rsidRPr="00621518">
          <w:rPr>
            <w:rStyle w:val="Lienhypertexte"/>
            <w:noProof/>
          </w:rPr>
          <w:t>Annexe – Corrigé</w:t>
        </w:r>
        <w:r w:rsidR="00140259">
          <w:rPr>
            <w:noProof/>
            <w:webHidden/>
          </w:rPr>
          <w:tab/>
        </w:r>
        <w:r w:rsidR="00140259">
          <w:rPr>
            <w:noProof/>
            <w:webHidden/>
          </w:rPr>
          <w:fldChar w:fldCharType="begin"/>
        </w:r>
        <w:r w:rsidR="00140259">
          <w:rPr>
            <w:noProof/>
            <w:webHidden/>
          </w:rPr>
          <w:instrText xml:space="preserve"> PAGEREF _Toc40801666 \h </w:instrText>
        </w:r>
        <w:r w:rsidR="00140259">
          <w:rPr>
            <w:noProof/>
            <w:webHidden/>
          </w:rPr>
        </w:r>
        <w:r w:rsidR="00140259">
          <w:rPr>
            <w:noProof/>
            <w:webHidden/>
          </w:rPr>
          <w:fldChar w:fldCharType="separate"/>
        </w:r>
        <w:r w:rsidR="00A11036">
          <w:rPr>
            <w:noProof/>
            <w:webHidden/>
          </w:rPr>
          <w:t>4</w:t>
        </w:r>
        <w:r w:rsidR="00140259">
          <w:rPr>
            <w:noProof/>
            <w:webHidden/>
          </w:rPr>
          <w:fldChar w:fldCharType="end"/>
        </w:r>
      </w:hyperlink>
    </w:p>
    <w:p w14:paraId="1785657D" w14:textId="186DA6E2" w:rsidR="00140259" w:rsidRDefault="00E33DE3">
      <w:pPr>
        <w:pStyle w:val="TM2"/>
        <w:rPr>
          <w:rFonts w:asciiTheme="minorHAnsi" w:eastAsiaTheme="minorEastAsia" w:hAnsiTheme="minorHAnsi" w:cstheme="minorBidi"/>
          <w:noProof/>
          <w:szCs w:val="22"/>
          <w:lang w:val="fr-CA" w:eastAsia="fr-CA"/>
        </w:rPr>
      </w:pPr>
      <w:hyperlink w:anchor="_Toc40801667" w:history="1">
        <w:r w:rsidR="00140259" w:rsidRPr="00621518">
          <w:rPr>
            <w:rStyle w:val="Lienhypertexte"/>
            <w:noProof/>
          </w:rPr>
          <w:t>Nature Unit</w:t>
        </w:r>
        <w:r w:rsidR="00140259">
          <w:rPr>
            <w:noProof/>
            <w:webHidden/>
          </w:rPr>
          <w:tab/>
        </w:r>
        <w:r w:rsidR="00140259">
          <w:rPr>
            <w:noProof/>
            <w:webHidden/>
          </w:rPr>
          <w:fldChar w:fldCharType="begin"/>
        </w:r>
        <w:r w:rsidR="00140259">
          <w:rPr>
            <w:noProof/>
            <w:webHidden/>
          </w:rPr>
          <w:instrText xml:space="preserve"> PAGEREF _Toc40801667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3932DAB" w14:textId="07A8E8D3" w:rsidR="00140259" w:rsidRDefault="00E33DE3">
      <w:pPr>
        <w:pStyle w:val="TM3"/>
        <w:rPr>
          <w:rFonts w:asciiTheme="minorHAnsi" w:eastAsiaTheme="minorEastAsia" w:hAnsiTheme="minorHAnsi" w:cstheme="minorBidi"/>
          <w:noProof/>
          <w:szCs w:val="22"/>
          <w:lang w:val="fr-CA" w:eastAsia="fr-CA"/>
        </w:rPr>
      </w:pPr>
      <w:hyperlink w:anchor="_Toc40801668" w:history="1">
        <w:r w:rsidR="00140259" w:rsidRPr="00621518">
          <w:rPr>
            <w:rStyle w:val="Lienhypertexte"/>
            <w:noProof/>
          </w:rPr>
          <w:t>Instructions:</w:t>
        </w:r>
        <w:r w:rsidR="00140259">
          <w:rPr>
            <w:noProof/>
            <w:webHidden/>
          </w:rPr>
          <w:tab/>
        </w:r>
        <w:r w:rsidR="00140259">
          <w:rPr>
            <w:noProof/>
            <w:webHidden/>
          </w:rPr>
          <w:fldChar w:fldCharType="begin"/>
        </w:r>
        <w:r w:rsidR="00140259">
          <w:rPr>
            <w:noProof/>
            <w:webHidden/>
          </w:rPr>
          <w:instrText xml:space="preserve"> PAGEREF _Toc40801668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04C0157" w14:textId="4CD5008F" w:rsidR="00140259" w:rsidRDefault="00E33DE3">
      <w:pPr>
        <w:pStyle w:val="TM3"/>
        <w:rPr>
          <w:rFonts w:asciiTheme="minorHAnsi" w:eastAsiaTheme="minorEastAsia" w:hAnsiTheme="minorHAnsi" w:cstheme="minorBidi"/>
          <w:noProof/>
          <w:szCs w:val="22"/>
          <w:lang w:val="fr-CA" w:eastAsia="fr-CA"/>
        </w:rPr>
      </w:pPr>
      <w:hyperlink w:anchor="_Toc4080166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_Toc40801669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2EDC4923" w14:textId="06233C36" w:rsidR="00140259" w:rsidRDefault="00E33DE3">
      <w:pPr>
        <w:pStyle w:val="TM3"/>
        <w:rPr>
          <w:rFonts w:asciiTheme="minorHAnsi" w:eastAsiaTheme="minorEastAsia" w:hAnsiTheme="minorHAnsi" w:cstheme="minorBidi"/>
          <w:noProof/>
          <w:szCs w:val="22"/>
          <w:lang w:val="fr-CA" w:eastAsia="fr-CA"/>
        </w:rPr>
      </w:pPr>
      <w:hyperlink w:anchor="_Toc40801670"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_Toc40801670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53EE9828" w14:textId="235C8057" w:rsidR="00140259" w:rsidRDefault="00E33DE3">
      <w:pPr>
        <w:pStyle w:val="TM2"/>
        <w:rPr>
          <w:rFonts w:asciiTheme="minorHAnsi" w:eastAsiaTheme="minorEastAsia" w:hAnsiTheme="minorHAnsi" w:cstheme="minorBidi"/>
          <w:noProof/>
          <w:szCs w:val="22"/>
          <w:lang w:val="fr-CA" w:eastAsia="fr-CA"/>
        </w:rPr>
      </w:pPr>
      <w:hyperlink w:anchor="_Toc40801671" w:history="1">
        <w:r w:rsidR="00140259" w:rsidRPr="00621518">
          <w:rPr>
            <w:rStyle w:val="Lienhypertexte"/>
            <w:noProof/>
          </w:rPr>
          <w:t>Nature – Pre-Activity</w:t>
        </w:r>
        <w:r w:rsidR="00140259">
          <w:rPr>
            <w:noProof/>
            <w:webHidden/>
          </w:rPr>
          <w:tab/>
        </w:r>
        <w:r w:rsidR="00140259">
          <w:rPr>
            <w:noProof/>
            <w:webHidden/>
          </w:rPr>
          <w:fldChar w:fldCharType="begin"/>
        </w:r>
        <w:r w:rsidR="00140259">
          <w:rPr>
            <w:noProof/>
            <w:webHidden/>
          </w:rPr>
          <w:instrText xml:space="preserve"> PAGEREF _Toc40801671 \h </w:instrText>
        </w:r>
        <w:r w:rsidR="00140259">
          <w:rPr>
            <w:noProof/>
            <w:webHidden/>
          </w:rPr>
        </w:r>
        <w:r w:rsidR="00140259">
          <w:rPr>
            <w:noProof/>
            <w:webHidden/>
          </w:rPr>
          <w:fldChar w:fldCharType="separate"/>
        </w:r>
        <w:r w:rsidR="00A11036">
          <w:rPr>
            <w:noProof/>
            <w:webHidden/>
          </w:rPr>
          <w:t>6</w:t>
        </w:r>
        <w:r w:rsidR="00140259">
          <w:rPr>
            <w:noProof/>
            <w:webHidden/>
          </w:rPr>
          <w:fldChar w:fldCharType="end"/>
        </w:r>
      </w:hyperlink>
    </w:p>
    <w:p w14:paraId="03502B93" w14:textId="5A1B7675" w:rsidR="00140259" w:rsidRDefault="00E33DE3">
      <w:pPr>
        <w:pStyle w:val="TM2"/>
        <w:rPr>
          <w:rFonts w:asciiTheme="minorHAnsi" w:eastAsiaTheme="minorEastAsia" w:hAnsiTheme="minorHAnsi" w:cstheme="minorBidi"/>
          <w:noProof/>
          <w:szCs w:val="22"/>
          <w:lang w:val="fr-CA" w:eastAsia="fr-CA"/>
        </w:rPr>
      </w:pPr>
      <w:hyperlink w:anchor="_Toc40801672" w:history="1">
        <w:r w:rsidR="00140259" w:rsidRPr="00621518">
          <w:rPr>
            <w:rStyle w:val="Lienhypertexte"/>
            <w:noProof/>
            <w:lang w:val="fr-CA"/>
          </w:rPr>
          <w:t>Nature – Vocabulary 1</w:t>
        </w:r>
        <w:r w:rsidR="00140259">
          <w:rPr>
            <w:noProof/>
            <w:webHidden/>
          </w:rPr>
          <w:tab/>
        </w:r>
        <w:r w:rsidR="00140259">
          <w:rPr>
            <w:noProof/>
            <w:webHidden/>
          </w:rPr>
          <w:fldChar w:fldCharType="begin"/>
        </w:r>
        <w:r w:rsidR="00140259">
          <w:rPr>
            <w:noProof/>
            <w:webHidden/>
          </w:rPr>
          <w:instrText xml:space="preserve"> PAGEREF _Toc40801672 \h </w:instrText>
        </w:r>
        <w:r w:rsidR="00140259">
          <w:rPr>
            <w:noProof/>
            <w:webHidden/>
          </w:rPr>
        </w:r>
        <w:r w:rsidR="00140259">
          <w:rPr>
            <w:noProof/>
            <w:webHidden/>
          </w:rPr>
          <w:fldChar w:fldCharType="separate"/>
        </w:r>
        <w:r w:rsidR="00A11036">
          <w:rPr>
            <w:noProof/>
            <w:webHidden/>
          </w:rPr>
          <w:t>7</w:t>
        </w:r>
        <w:r w:rsidR="00140259">
          <w:rPr>
            <w:noProof/>
            <w:webHidden/>
          </w:rPr>
          <w:fldChar w:fldCharType="end"/>
        </w:r>
      </w:hyperlink>
    </w:p>
    <w:p w14:paraId="35A44F3D" w14:textId="23B80C50" w:rsidR="00140259" w:rsidRDefault="00E33DE3">
      <w:pPr>
        <w:pStyle w:val="TM2"/>
        <w:rPr>
          <w:rFonts w:asciiTheme="minorHAnsi" w:eastAsiaTheme="minorEastAsia" w:hAnsiTheme="minorHAnsi" w:cstheme="minorBidi"/>
          <w:noProof/>
          <w:szCs w:val="22"/>
          <w:lang w:val="fr-CA" w:eastAsia="fr-CA"/>
        </w:rPr>
      </w:pPr>
      <w:hyperlink w:anchor="_Toc40801673" w:history="1">
        <w:r w:rsidR="00140259" w:rsidRPr="00621518">
          <w:rPr>
            <w:rStyle w:val="Lienhypertexte"/>
            <w:noProof/>
            <w:lang w:val="en-CA"/>
          </w:rPr>
          <w:t>Nature – Vocabulary 1 (Answer Key)</w:t>
        </w:r>
        <w:r w:rsidR="00140259">
          <w:rPr>
            <w:noProof/>
            <w:webHidden/>
          </w:rPr>
          <w:tab/>
        </w:r>
        <w:r w:rsidR="00140259">
          <w:rPr>
            <w:noProof/>
            <w:webHidden/>
          </w:rPr>
          <w:fldChar w:fldCharType="begin"/>
        </w:r>
        <w:r w:rsidR="00140259">
          <w:rPr>
            <w:noProof/>
            <w:webHidden/>
          </w:rPr>
          <w:instrText xml:space="preserve"> PAGEREF _Toc40801673 \h </w:instrText>
        </w:r>
        <w:r w:rsidR="00140259">
          <w:rPr>
            <w:noProof/>
            <w:webHidden/>
          </w:rPr>
        </w:r>
        <w:r w:rsidR="00140259">
          <w:rPr>
            <w:noProof/>
            <w:webHidden/>
          </w:rPr>
          <w:fldChar w:fldCharType="separate"/>
        </w:r>
        <w:r w:rsidR="00A11036">
          <w:rPr>
            <w:noProof/>
            <w:webHidden/>
          </w:rPr>
          <w:t>8</w:t>
        </w:r>
        <w:r w:rsidR="00140259">
          <w:rPr>
            <w:noProof/>
            <w:webHidden/>
          </w:rPr>
          <w:fldChar w:fldCharType="end"/>
        </w:r>
      </w:hyperlink>
    </w:p>
    <w:p w14:paraId="7B80B0C6" w14:textId="7BE8FDE6" w:rsidR="00140259" w:rsidRDefault="00E33DE3">
      <w:pPr>
        <w:pStyle w:val="TM2"/>
        <w:rPr>
          <w:rFonts w:asciiTheme="minorHAnsi" w:eastAsiaTheme="minorEastAsia" w:hAnsiTheme="minorHAnsi" w:cstheme="minorBidi"/>
          <w:noProof/>
          <w:szCs w:val="22"/>
          <w:lang w:val="fr-CA" w:eastAsia="fr-CA"/>
        </w:rPr>
      </w:pPr>
      <w:hyperlink w:anchor="_Toc40801674" w:history="1">
        <w:r w:rsidR="00140259" w:rsidRPr="00621518">
          <w:rPr>
            <w:rStyle w:val="Lienhypertexte"/>
            <w:noProof/>
            <w:lang w:val="fr-CA"/>
          </w:rPr>
          <w:t>Nature – Vocabulary 2</w:t>
        </w:r>
        <w:r w:rsidR="00140259">
          <w:rPr>
            <w:noProof/>
            <w:webHidden/>
          </w:rPr>
          <w:tab/>
        </w:r>
        <w:r w:rsidR="00140259">
          <w:rPr>
            <w:noProof/>
            <w:webHidden/>
          </w:rPr>
          <w:fldChar w:fldCharType="begin"/>
        </w:r>
        <w:r w:rsidR="00140259">
          <w:rPr>
            <w:noProof/>
            <w:webHidden/>
          </w:rPr>
          <w:instrText xml:space="preserve"> PAGEREF _Toc40801674 \h </w:instrText>
        </w:r>
        <w:r w:rsidR="00140259">
          <w:rPr>
            <w:noProof/>
            <w:webHidden/>
          </w:rPr>
        </w:r>
        <w:r w:rsidR="00140259">
          <w:rPr>
            <w:noProof/>
            <w:webHidden/>
          </w:rPr>
          <w:fldChar w:fldCharType="separate"/>
        </w:r>
        <w:r w:rsidR="00A11036">
          <w:rPr>
            <w:noProof/>
            <w:webHidden/>
          </w:rPr>
          <w:t>9</w:t>
        </w:r>
        <w:r w:rsidR="00140259">
          <w:rPr>
            <w:noProof/>
            <w:webHidden/>
          </w:rPr>
          <w:fldChar w:fldCharType="end"/>
        </w:r>
      </w:hyperlink>
    </w:p>
    <w:p w14:paraId="130A9611" w14:textId="52284B5D" w:rsidR="00140259" w:rsidRDefault="00E33DE3">
      <w:pPr>
        <w:pStyle w:val="TM2"/>
        <w:rPr>
          <w:rFonts w:asciiTheme="minorHAnsi" w:eastAsiaTheme="minorEastAsia" w:hAnsiTheme="minorHAnsi" w:cstheme="minorBidi"/>
          <w:noProof/>
          <w:szCs w:val="22"/>
          <w:lang w:val="fr-CA" w:eastAsia="fr-CA"/>
        </w:rPr>
      </w:pPr>
      <w:hyperlink w:anchor="_Toc40801675" w:history="1">
        <w:r w:rsidR="00140259" w:rsidRPr="00621518">
          <w:rPr>
            <w:rStyle w:val="Lienhypertexte"/>
            <w:noProof/>
            <w:lang w:val="en-CA"/>
          </w:rPr>
          <w:t>Nature – Vocabulary 2 (Answer Key)</w:t>
        </w:r>
        <w:r w:rsidR="00140259">
          <w:rPr>
            <w:noProof/>
            <w:webHidden/>
          </w:rPr>
          <w:tab/>
        </w:r>
        <w:r w:rsidR="00140259">
          <w:rPr>
            <w:noProof/>
            <w:webHidden/>
          </w:rPr>
          <w:fldChar w:fldCharType="begin"/>
        </w:r>
        <w:r w:rsidR="00140259">
          <w:rPr>
            <w:noProof/>
            <w:webHidden/>
          </w:rPr>
          <w:instrText xml:space="preserve"> PAGEREF _Toc40801675 \h </w:instrText>
        </w:r>
        <w:r w:rsidR="00140259">
          <w:rPr>
            <w:noProof/>
            <w:webHidden/>
          </w:rPr>
        </w:r>
        <w:r w:rsidR="00140259">
          <w:rPr>
            <w:noProof/>
            <w:webHidden/>
          </w:rPr>
          <w:fldChar w:fldCharType="separate"/>
        </w:r>
        <w:r w:rsidR="00A11036">
          <w:rPr>
            <w:noProof/>
            <w:webHidden/>
          </w:rPr>
          <w:t>10</w:t>
        </w:r>
        <w:r w:rsidR="00140259">
          <w:rPr>
            <w:noProof/>
            <w:webHidden/>
          </w:rPr>
          <w:fldChar w:fldCharType="end"/>
        </w:r>
      </w:hyperlink>
    </w:p>
    <w:p w14:paraId="182BC0A7" w14:textId="066F130A" w:rsidR="00140259" w:rsidRDefault="00E33DE3">
      <w:pPr>
        <w:pStyle w:val="TM2"/>
        <w:rPr>
          <w:rFonts w:asciiTheme="minorHAnsi" w:eastAsiaTheme="minorEastAsia" w:hAnsiTheme="minorHAnsi" w:cstheme="minorBidi"/>
          <w:noProof/>
          <w:szCs w:val="22"/>
          <w:lang w:val="fr-CA" w:eastAsia="fr-CA"/>
        </w:rPr>
      </w:pPr>
      <w:hyperlink w:anchor="_Toc40801676" w:history="1">
        <w:r w:rsidR="00140259" w:rsidRPr="00621518">
          <w:rPr>
            <w:rStyle w:val="Lienhypertexte"/>
            <w:noProof/>
            <w:lang w:val="fr-CA"/>
          </w:rPr>
          <w:t>Nature – Scavenger Hunt</w:t>
        </w:r>
        <w:r w:rsidR="00140259">
          <w:rPr>
            <w:noProof/>
            <w:webHidden/>
          </w:rPr>
          <w:tab/>
        </w:r>
        <w:r w:rsidR="00140259">
          <w:rPr>
            <w:noProof/>
            <w:webHidden/>
          </w:rPr>
          <w:fldChar w:fldCharType="begin"/>
        </w:r>
        <w:r w:rsidR="00140259">
          <w:rPr>
            <w:noProof/>
            <w:webHidden/>
          </w:rPr>
          <w:instrText xml:space="preserve"> PAGEREF _Toc40801676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618A7C2A" w14:textId="5CF3F68D" w:rsidR="00140259" w:rsidRDefault="00E33DE3">
      <w:pPr>
        <w:pStyle w:val="TM3"/>
        <w:rPr>
          <w:rFonts w:asciiTheme="minorHAnsi" w:eastAsiaTheme="minorEastAsia" w:hAnsiTheme="minorHAnsi" w:cstheme="minorBidi"/>
          <w:noProof/>
          <w:szCs w:val="22"/>
          <w:lang w:val="fr-CA" w:eastAsia="fr-CA"/>
        </w:rPr>
      </w:pPr>
      <w:hyperlink w:anchor="_Toc40801677" w:history="1">
        <w:r w:rsidR="00140259" w:rsidRPr="00621518">
          <w:rPr>
            <w:rStyle w:val="Lienhypertexte"/>
            <w:noProof/>
            <w:lang w:val="en-CA"/>
          </w:rPr>
          <w:t>Instructions :</w:t>
        </w:r>
        <w:r w:rsidR="00140259">
          <w:rPr>
            <w:noProof/>
            <w:webHidden/>
          </w:rPr>
          <w:tab/>
        </w:r>
        <w:r w:rsidR="00140259">
          <w:rPr>
            <w:noProof/>
            <w:webHidden/>
          </w:rPr>
          <w:fldChar w:fldCharType="begin"/>
        </w:r>
        <w:r w:rsidR="00140259">
          <w:rPr>
            <w:noProof/>
            <w:webHidden/>
          </w:rPr>
          <w:instrText xml:space="preserve"> PAGEREF _Toc40801677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18CA4BA0" w14:textId="03BB4945" w:rsidR="00140259" w:rsidRDefault="00E33DE3">
      <w:pPr>
        <w:pStyle w:val="TM2"/>
        <w:rPr>
          <w:rFonts w:asciiTheme="minorHAnsi" w:eastAsiaTheme="minorEastAsia" w:hAnsiTheme="minorHAnsi" w:cstheme="minorBidi"/>
          <w:noProof/>
          <w:szCs w:val="22"/>
          <w:lang w:val="fr-CA" w:eastAsia="fr-CA"/>
        </w:rPr>
      </w:pPr>
      <w:hyperlink w:anchor="_Toc40801678" w:history="1">
        <w:r w:rsidR="00140259" w:rsidRPr="00621518">
          <w:rPr>
            <w:rStyle w:val="Lienhypertexte"/>
            <w:noProof/>
            <w:lang w:val="en-CA"/>
          </w:rPr>
          <w:t>Nature – Speaking Activity</w:t>
        </w:r>
        <w:r w:rsidR="00140259">
          <w:rPr>
            <w:noProof/>
            <w:webHidden/>
          </w:rPr>
          <w:tab/>
        </w:r>
        <w:r w:rsidR="00140259">
          <w:rPr>
            <w:noProof/>
            <w:webHidden/>
          </w:rPr>
          <w:fldChar w:fldCharType="begin"/>
        </w:r>
        <w:r w:rsidR="00140259">
          <w:rPr>
            <w:noProof/>
            <w:webHidden/>
          </w:rPr>
          <w:instrText xml:space="preserve"> PAGEREF _Toc40801678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3C3EFF9" w14:textId="7259BD1A" w:rsidR="00140259" w:rsidRDefault="00E33DE3">
      <w:pPr>
        <w:pStyle w:val="TM3"/>
        <w:rPr>
          <w:rFonts w:asciiTheme="minorHAnsi" w:eastAsiaTheme="minorEastAsia" w:hAnsiTheme="minorHAnsi" w:cstheme="minorBidi"/>
          <w:noProof/>
          <w:szCs w:val="22"/>
          <w:lang w:val="fr-CA" w:eastAsia="fr-CA"/>
        </w:rPr>
      </w:pPr>
      <w:hyperlink w:anchor="_Toc40801679"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_Toc40801679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ED9FBCD" w14:textId="748A0F70" w:rsidR="00140259" w:rsidRDefault="00E33DE3">
      <w:pPr>
        <w:pStyle w:val="TM2"/>
        <w:rPr>
          <w:rFonts w:asciiTheme="minorHAnsi" w:eastAsiaTheme="minorEastAsia" w:hAnsiTheme="minorHAnsi" w:cstheme="minorBidi"/>
          <w:noProof/>
          <w:szCs w:val="22"/>
          <w:lang w:val="fr-CA" w:eastAsia="fr-CA"/>
        </w:rPr>
      </w:pPr>
      <w:hyperlink w:anchor="_Toc40801680" w:history="1">
        <w:r w:rsidR="00140259" w:rsidRPr="00621518">
          <w:rPr>
            <w:rStyle w:val="Lienhypertexte"/>
            <w:noProof/>
            <w:lang w:val="en-CA"/>
          </w:rPr>
          <w:t>Nature – Writing Activity</w:t>
        </w:r>
        <w:r w:rsidR="00140259">
          <w:rPr>
            <w:noProof/>
            <w:webHidden/>
          </w:rPr>
          <w:tab/>
        </w:r>
        <w:r w:rsidR="00140259">
          <w:rPr>
            <w:noProof/>
            <w:webHidden/>
          </w:rPr>
          <w:fldChar w:fldCharType="begin"/>
        </w:r>
        <w:r w:rsidR="00140259">
          <w:rPr>
            <w:noProof/>
            <w:webHidden/>
          </w:rPr>
          <w:instrText xml:space="preserve"> PAGEREF _Toc40801680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7B9DA0DD" w14:textId="5BC1A1A4" w:rsidR="00140259" w:rsidRDefault="00E33DE3">
      <w:pPr>
        <w:pStyle w:val="TM3"/>
        <w:rPr>
          <w:rFonts w:asciiTheme="minorHAnsi" w:eastAsiaTheme="minorEastAsia" w:hAnsiTheme="minorHAnsi" w:cstheme="minorBidi"/>
          <w:noProof/>
          <w:szCs w:val="22"/>
          <w:lang w:val="fr-CA" w:eastAsia="fr-CA"/>
        </w:rPr>
      </w:pPr>
      <w:hyperlink w:anchor="_Toc40801681"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_Toc40801681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693143BB" w14:textId="729874A2" w:rsidR="00140259" w:rsidRDefault="00E33DE3">
      <w:pPr>
        <w:pStyle w:val="TM3"/>
        <w:rPr>
          <w:rFonts w:asciiTheme="minorHAnsi" w:eastAsiaTheme="minorEastAsia" w:hAnsiTheme="minorHAnsi" w:cstheme="minorBidi"/>
          <w:noProof/>
          <w:szCs w:val="22"/>
          <w:lang w:val="fr-CA" w:eastAsia="fr-CA"/>
        </w:rPr>
      </w:pPr>
      <w:hyperlink w:anchor="_Toc40801682" w:history="1">
        <w:r w:rsidR="00140259" w:rsidRPr="00621518">
          <w:rPr>
            <w:rStyle w:val="Lienhypertexte"/>
            <w:noProof/>
            <w:lang w:val="en-CA"/>
          </w:rPr>
          <w:t>Checklist:</w:t>
        </w:r>
        <w:r w:rsidR="00140259">
          <w:rPr>
            <w:noProof/>
            <w:webHidden/>
          </w:rPr>
          <w:tab/>
        </w:r>
        <w:r w:rsidR="00140259">
          <w:rPr>
            <w:noProof/>
            <w:webHidden/>
          </w:rPr>
          <w:fldChar w:fldCharType="begin"/>
        </w:r>
        <w:r w:rsidR="00140259">
          <w:rPr>
            <w:noProof/>
            <w:webHidden/>
          </w:rPr>
          <w:instrText xml:space="preserve"> PAGEREF _Toc40801682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22004A1B" w14:textId="05FC1994" w:rsidR="00140259" w:rsidRDefault="00E33DE3">
      <w:pPr>
        <w:pStyle w:val="TM2"/>
        <w:rPr>
          <w:rFonts w:asciiTheme="minorHAnsi" w:eastAsiaTheme="minorEastAsia" w:hAnsiTheme="minorHAnsi" w:cstheme="minorBidi"/>
          <w:noProof/>
          <w:szCs w:val="22"/>
          <w:lang w:val="fr-CA" w:eastAsia="fr-CA"/>
        </w:rPr>
      </w:pPr>
      <w:hyperlink w:anchor="_Toc40801683" w:history="1">
        <w:r w:rsidR="00140259" w:rsidRPr="00621518">
          <w:rPr>
            <w:rStyle w:val="Lienhypertexte"/>
            <w:noProof/>
            <w:lang w:val="en-CA"/>
          </w:rPr>
          <w:t>Annexe – To find books and videos</w:t>
        </w:r>
        <w:r w:rsidR="00140259">
          <w:rPr>
            <w:noProof/>
            <w:webHidden/>
          </w:rPr>
          <w:tab/>
        </w:r>
        <w:r w:rsidR="00140259">
          <w:rPr>
            <w:noProof/>
            <w:webHidden/>
          </w:rPr>
          <w:fldChar w:fldCharType="begin"/>
        </w:r>
        <w:r w:rsidR="00140259">
          <w:rPr>
            <w:noProof/>
            <w:webHidden/>
          </w:rPr>
          <w:instrText xml:space="preserve"> PAGEREF _Toc40801683 \h </w:instrText>
        </w:r>
        <w:r w:rsidR="00140259">
          <w:rPr>
            <w:noProof/>
            <w:webHidden/>
          </w:rPr>
        </w:r>
        <w:r w:rsidR="00140259">
          <w:rPr>
            <w:noProof/>
            <w:webHidden/>
          </w:rPr>
          <w:fldChar w:fldCharType="separate"/>
        </w:r>
        <w:r w:rsidR="00A11036">
          <w:rPr>
            <w:noProof/>
            <w:webHidden/>
          </w:rPr>
          <w:t>14</w:t>
        </w:r>
        <w:r w:rsidR="00140259">
          <w:rPr>
            <w:noProof/>
            <w:webHidden/>
          </w:rPr>
          <w:fldChar w:fldCharType="end"/>
        </w:r>
      </w:hyperlink>
    </w:p>
    <w:p w14:paraId="0027BA3D" w14:textId="15A89004" w:rsidR="00140259" w:rsidRDefault="00E33DE3">
      <w:pPr>
        <w:pStyle w:val="TM2"/>
        <w:rPr>
          <w:rFonts w:asciiTheme="minorHAnsi" w:eastAsiaTheme="minorEastAsia" w:hAnsiTheme="minorHAnsi" w:cstheme="minorBidi"/>
          <w:noProof/>
          <w:szCs w:val="22"/>
          <w:lang w:val="fr-CA" w:eastAsia="fr-CA"/>
        </w:rPr>
      </w:pPr>
      <w:hyperlink w:anchor="_Toc40801684" w:history="1">
        <w:r w:rsidR="00140259" w:rsidRPr="00621518">
          <w:rPr>
            <w:rStyle w:val="Lienhypertexte"/>
            <w:noProof/>
          </w:rPr>
          <w:t>Voyage dans le sud</w:t>
        </w:r>
        <w:r w:rsidR="00140259">
          <w:rPr>
            <w:noProof/>
            <w:webHidden/>
          </w:rPr>
          <w:tab/>
        </w:r>
        <w:r w:rsidR="00140259">
          <w:rPr>
            <w:noProof/>
            <w:webHidden/>
          </w:rPr>
          <w:fldChar w:fldCharType="begin"/>
        </w:r>
        <w:r w:rsidR="00140259">
          <w:rPr>
            <w:noProof/>
            <w:webHidden/>
          </w:rPr>
          <w:instrText xml:space="preserve"> PAGEREF _Toc40801684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0F207421" w14:textId="6677351E" w:rsidR="00140259" w:rsidRDefault="00E33DE3">
      <w:pPr>
        <w:pStyle w:val="TM3"/>
        <w:rPr>
          <w:rFonts w:asciiTheme="minorHAnsi" w:eastAsiaTheme="minorEastAsia" w:hAnsiTheme="minorHAnsi" w:cstheme="minorBidi"/>
          <w:noProof/>
          <w:szCs w:val="22"/>
          <w:lang w:val="fr-CA" w:eastAsia="fr-CA"/>
        </w:rPr>
      </w:pPr>
      <w:hyperlink w:anchor="_Toc40801685"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_Toc40801685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6B13D1C8" w14:textId="2700068C" w:rsidR="00140259" w:rsidRDefault="00E33DE3">
      <w:pPr>
        <w:pStyle w:val="TM3"/>
        <w:rPr>
          <w:rFonts w:asciiTheme="minorHAnsi" w:eastAsiaTheme="minorEastAsia" w:hAnsiTheme="minorHAnsi" w:cstheme="minorBidi"/>
          <w:noProof/>
          <w:szCs w:val="22"/>
          <w:lang w:val="fr-CA" w:eastAsia="fr-CA"/>
        </w:rPr>
      </w:pPr>
      <w:hyperlink w:anchor="_Toc40801686"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_Toc40801686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263CBE9" w14:textId="54FF85B0" w:rsidR="00140259" w:rsidRDefault="00E33DE3">
      <w:pPr>
        <w:pStyle w:val="TM3"/>
        <w:rPr>
          <w:rFonts w:asciiTheme="minorHAnsi" w:eastAsiaTheme="minorEastAsia" w:hAnsiTheme="minorHAnsi" w:cstheme="minorBidi"/>
          <w:noProof/>
          <w:szCs w:val="22"/>
          <w:lang w:val="fr-CA" w:eastAsia="fr-CA"/>
        </w:rPr>
      </w:pPr>
      <w:hyperlink w:anchor="_Toc40801687"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_Toc40801687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992AF63" w14:textId="682D297A" w:rsidR="00140259" w:rsidRDefault="00E33DE3">
      <w:pPr>
        <w:pStyle w:val="TM2"/>
        <w:rPr>
          <w:rFonts w:asciiTheme="minorHAnsi" w:eastAsiaTheme="minorEastAsia" w:hAnsiTheme="minorHAnsi" w:cstheme="minorBidi"/>
          <w:noProof/>
          <w:szCs w:val="22"/>
          <w:lang w:val="fr-CA" w:eastAsia="fr-CA"/>
        </w:rPr>
      </w:pPr>
      <w:hyperlink w:anchor="_Toc40801688"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_Toc40801688 \h </w:instrText>
        </w:r>
        <w:r w:rsidR="00140259">
          <w:rPr>
            <w:noProof/>
            <w:webHidden/>
          </w:rPr>
        </w:r>
        <w:r w:rsidR="00140259">
          <w:rPr>
            <w:noProof/>
            <w:webHidden/>
          </w:rPr>
          <w:fldChar w:fldCharType="separate"/>
        </w:r>
        <w:r w:rsidR="00A11036">
          <w:rPr>
            <w:noProof/>
            <w:webHidden/>
          </w:rPr>
          <w:t>16</w:t>
        </w:r>
        <w:r w:rsidR="00140259">
          <w:rPr>
            <w:noProof/>
            <w:webHidden/>
          </w:rPr>
          <w:fldChar w:fldCharType="end"/>
        </w:r>
      </w:hyperlink>
    </w:p>
    <w:p w14:paraId="0B5F7203" w14:textId="41CDC4D2" w:rsidR="00140259" w:rsidRDefault="00E33DE3">
      <w:pPr>
        <w:pStyle w:val="TM2"/>
        <w:rPr>
          <w:rFonts w:asciiTheme="minorHAnsi" w:eastAsiaTheme="minorEastAsia" w:hAnsiTheme="minorHAnsi" w:cstheme="minorBidi"/>
          <w:noProof/>
          <w:szCs w:val="22"/>
          <w:lang w:val="fr-CA" w:eastAsia="fr-CA"/>
        </w:rPr>
      </w:pPr>
      <w:hyperlink w:anchor="_Toc40801689" w:history="1">
        <w:r w:rsidR="00140259" w:rsidRPr="00621518">
          <w:rPr>
            <w:rStyle w:val="Lienhypertexte"/>
            <w:noProof/>
          </w:rPr>
          <w:t>Les liquides qui flottent</w:t>
        </w:r>
        <w:r w:rsidR="00140259">
          <w:rPr>
            <w:noProof/>
            <w:webHidden/>
          </w:rPr>
          <w:tab/>
        </w:r>
        <w:r w:rsidR="00140259">
          <w:rPr>
            <w:noProof/>
            <w:webHidden/>
          </w:rPr>
          <w:fldChar w:fldCharType="begin"/>
        </w:r>
        <w:r w:rsidR="00140259">
          <w:rPr>
            <w:noProof/>
            <w:webHidden/>
          </w:rPr>
          <w:instrText xml:space="preserve"> PAGEREF _Toc40801689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67A5991B" w14:textId="4E98F77C" w:rsidR="00140259" w:rsidRDefault="00E33DE3">
      <w:pPr>
        <w:pStyle w:val="TM3"/>
        <w:rPr>
          <w:rFonts w:asciiTheme="minorHAnsi" w:eastAsiaTheme="minorEastAsia" w:hAnsiTheme="minorHAnsi" w:cstheme="minorBidi"/>
          <w:noProof/>
          <w:szCs w:val="22"/>
          <w:lang w:val="fr-CA" w:eastAsia="fr-CA"/>
        </w:rPr>
      </w:pPr>
      <w:hyperlink w:anchor="_Toc40801690"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_Toc40801690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6EF8D9A" w14:textId="72BC6690" w:rsidR="00140259" w:rsidRDefault="00E33DE3">
      <w:pPr>
        <w:pStyle w:val="TM3"/>
        <w:rPr>
          <w:rFonts w:asciiTheme="minorHAnsi" w:eastAsiaTheme="minorEastAsia" w:hAnsiTheme="minorHAnsi" w:cstheme="minorBidi"/>
          <w:noProof/>
          <w:szCs w:val="22"/>
          <w:lang w:val="fr-CA" w:eastAsia="fr-CA"/>
        </w:rPr>
      </w:pPr>
      <w:hyperlink w:anchor="_Toc40801691"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_Toc40801691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3F184342" w14:textId="01B9AA8E" w:rsidR="00140259" w:rsidRDefault="00E33DE3">
      <w:pPr>
        <w:pStyle w:val="TM3"/>
        <w:rPr>
          <w:rFonts w:asciiTheme="minorHAnsi" w:eastAsiaTheme="minorEastAsia" w:hAnsiTheme="minorHAnsi" w:cstheme="minorBidi"/>
          <w:noProof/>
          <w:szCs w:val="22"/>
          <w:lang w:val="fr-CA" w:eastAsia="fr-CA"/>
        </w:rPr>
      </w:pPr>
      <w:hyperlink w:anchor="_Toc40801692"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_Toc40801692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9B2894D" w14:textId="77777777" w:rsidR="00A11036" w:rsidRDefault="00A11036">
      <w:pPr>
        <w:pStyle w:val="TM2"/>
        <w:rPr>
          <w:rStyle w:val="Lienhypertexte"/>
          <w:noProof/>
        </w:rPr>
        <w:sectPr w:rsidR="00A11036" w:rsidSect="003D4077">
          <w:footerReference w:type="even" r:id="rId11"/>
          <w:pgSz w:w="12240" w:h="15840" w:code="1"/>
          <w:pgMar w:top="720" w:right="1080" w:bottom="1440" w:left="1080" w:header="0" w:footer="706" w:gutter="0"/>
          <w:cols w:space="708"/>
          <w:docGrid w:linePitch="360"/>
        </w:sectPr>
      </w:pPr>
    </w:p>
    <w:p w14:paraId="20D90D8D" w14:textId="0A5AD538" w:rsidR="00140259" w:rsidRDefault="00E33DE3">
      <w:pPr>
        <w:pStyle w:val="TM2"/>
        <w:rPr>
          <w:rFonts w:asciiTheme="minorHAnsi" w:eastAsiaTheme="minorEastAsia" w:hAnsiTheme="minorHAnsi" w:cstheme="minorBidi"/>
          <w:noProof/>
          <w:szCs w:val="22"/>
          <w:lang w:val="fr-CA" w:eastAsia="fr-CA"/>
        </w:rPr>
      </w:pPr>
      <w:hyperlink w:anchor="_Toc40801693" w:history="1">
        <w:r w:rsidR="00140259" w:rsidRPr="00621518">
          <w:rPr>
            <w:rStyle w:val="Lienhypertexte"/>
            <w:noProof/>
          </w:rPr>
          <w:t>Annexe – Cinq liquides qui flottent !</w:t>
        </w:r>
        <w:r w:rsidR="00140259">
          <w:rPr>
            <w:noProof/>
            <w:webHidden/>
          </w:rPr>
          <w:tab/>
        </w:r>
        <w:r w:rsidR="00140259">
          <w:rPr>
            <w:noProof/>
            <w:webHidden/>
          </w:rPr>
          <w:fldChar w:fldCharType="begin"/>
        </w:r>
        <w:r w:rsidR="00140259">
          <w:rPr>
            <w:noProof/>
            <w:webHidden/>
          </w:rPr>
          <w:instrText xml:space="preserve"> PAGEREF _Toc40801693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1E99424" w14:textId="199007C9" w:rsidR="00140259" w:rsidRDefault="00E33DE3">
      <w:pPr>
        <w:pStyle w:val="TM3"/>
        <w:rPr>
          <w:rFonts w:asciiTheme="minorHAnsi" w:eastAsiaTheme="minorEastAsia" w:hAnsiTheme="minorHAnsi" w:cstheme="minorBidi"/>
          <w:noProof/>
          <w:szCs w:val="22"/>
          <w:lang w:val="fr-CA" w:eastAsia="fr-CA"/>
        </w:rPr>
      </w:pPr>
      <w:hyperlink w:anchor="_Toc40801694" w:history="1">
        <w:r w:rsidR="00140259" w:rsidRPr="00621518">
          <w:rPr>
            <w:rStyle w:val="Lienhypertexte"/>
            <w:noProof/>
          </w:rPr>
          <w:t>Manipulations</w:t>
        </w:r>
        <w:r w:rsidR="00140259">
          <w:rPr>
            <w:noProof/>
            <w:webHidden/>
          </w:rPr>
          <w:tab/>
        </w:r>
        <w:r w:rsidR="00140259">
          <w:rPr>
            <w:noProof/>
            <w:webHidden/>
          </w:rPr>
          <w:fldChar w:fldCharType="begin"/>
        </w:r>
        <w:r w:rsidR="00140259">
          <w:rPr>
            <w:noProof/>
            <w:webHidden/>
          </w:rPr>
          <w:instrText xml:space="preserve"> PAGEREF _Toc40801694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38E51294" w14:textId="62D11232" w:rsidR="00140259" w:rsidRDefault="00E33DE3">
      <w:pPr>
        <w:pStyle w:val="TM3"/>
        <w:rPr>
          <w:rFonts w:asciiTheme="minorHAnsi" w:eastAsiaTheme="minorEastAsia" w:hAnsiTheme="minorHAnsi" w:cstheme="minorBidi"/>
          <w:noProof/>
          <w:szCs w:val="22"/>
          <w:lang w:val="fr-CA" w:eastAsia="fr-CA"/>
        </w:rPr>
      </w:pPr>
      <w:hyperlink w:anchor="_Toc40801695" w:history="1">
        <w:r w:rsidR="00140259" w:rsidRPr="00621518">
          <w:rPr>
            <w:rStyle w:val="Lienhypertexte"/>
            <w:noProof/>
          </w:rPr>
          <w:t>Que se passe-t-il ?</w:t>
        </w:r>
        <w:r w:rsidR="00140259">
          <w:rPr>
            <w:noProof/>
            <w:webHidden/>
          </w:rPr>
          <w:tab/>
        </w:r>
        <w:r w:rsidR="00140259">
          <w:rPr>
            <w:noProof/>
            <w:webHidden/>
          </w:rPr>
          <w:fldChar w:fldCharType="begin"/>
        </w:r>
        <w:r w:rsidR="00140259">
          <w:rPr>
            <w:noProof/>
            <w:webHidden/>
          </w:rPr>
          <w:instrText xml:space="preserve"> PAGEREF _Toc40801695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7068804" w14:textId="1A7A27AB" w:rsidR="00140259" w:rsidRDefault="00E33DE3">
      <w:pPr>
        <w:pStyle w:val="TM3"/>
        <w:rPr>
          <w:rFonts w:asciiTheme="minorHAnsi" w:eastAsiaTheme="minorEastAsia" w:hAnsiTheme="minorHAnsi" w:cstheme="minorBidi"/>
          <w:noProof/>
          <w:szCs w:val="22"/>
          <w:lang w:val="fr-CA" w:eastAsia="fr-CA"/>
        </w:rPr>
      </w:pPr>
      <w:hyperlink w:anchor="_Toc40801696"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_Toc40801696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609CC988" w14:textId="1D3D19F8" w:rsidR="00140259" w:rsidRDefault="00E33DE3">
      <w:pPr>
        <w:pStyle w:val="TM2"/>
        <w:rPr>
          <w:rFonts w:asciiTheme="minorHAnsi" w:eastAsiaTheme="minorEastAsia" w:hAnsiTheme="minorHAnsi" w:cstheme="minorBidi"/>
          <w:noProof/>
          <w:szCs w:val="22"/>
          <w:lang w:val="fr-CA" w:eastAsia="fr-CA"/>
        </w:rPr>
      </w:pPr>
      <w:hyperlink w:anchor="_Toc40801697"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_Toc40801697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EC5C91" w14:textId="45E2183C" w:rsidR="00140259" w:rsidRDefault="00E33DE3">
      <w:pPr>
        <w:pStyle w:val="TM3"/>
        <w:rPr>
          <w:rFonts w:asciiTheme="minorHAnsi" w:eastAsiaTheme="minorEastAsia" w:hAnsiTheme="minorHAnsi" w:cstheme="minorBidi"/>
          <w:noProof/>
          <w:szCs w:val="22"/>
          <w:lang w:val="fr-CA" w:eastAsia="fr-CA"/>
        </w:rPr>
      </w:pPr>
      <w:hyperlink w:anchor="_Toc40801698"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_Toc40801698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BA811AC" w14:textId="32FF7D69" w:rsidR="00140259" w:rsidRDefault="00E33DE3">
      <w:pPr>
        <w:pStyle w:val="TM3"/>
        <w:rPr>
          <w:rFonts w:asciiTheme="minorHAnsi" w:eastAsiaTheme="minorEastAsia" w:hAnsiTheme="minorHAnsi" w:cstheme="minorBidi"/>
          <w:noProof/>
          <w:szCs w:val="22"/>
          <w:lang w:val="fr-CA" w:eastAsia="fr-CA"/>
        </w:rPr>
      </w:pPr>
      <w:hyperlink w:anchor="_Toc40801699" w:history="1">
        <w:r w:rsidR="00140259" w:rsidRPr="00621518">
          <w:rPr>
            <w:rStyle w:val="Lienhypertexte"/>
            <w:noProof/>
          </w:rPr>
          <w:t>Défi!</w:t>
        </w:r>
        <w:r w:rsidR="00140259">
          <w:rPr>
            <w:noProof/>
            <w:webHidden/>
          </w:rPr>
          <w:tab/>
        </w:r>
        <w:r w:rsidR="00140259">
          <w:rPr>
            <w:noProof/>
            <w:webHidden/>
          </w:rPr>
          <w:fldChar w:fldCharType="begin"/>
        </w:r>
        <w:r w:rsidR="00140259">
          <w:rPr>
            <w:noProof/>
            <w:webHidden/>
          </w:rPr>
          <w:instrText xml:space="preserve"> PAGEREF _Toc40801699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BADC02" w14:textId="69923C6C" w:rsidR="00140259" w:rsidRDefault="00E33DE3">
      <w:pPr>
        <w:pStyle w:val="TM3"/>
        <w:rPr>
          <w:rFonts w:asciiTheme="minorHAnsi" w:eastAsiaTheme="minorEastAsia" w:hAnsiTheme="minorHAnsi" w:cstheme="minorBidi"/>
          <w:noProof/>
          <w:szCs w:val="22"/>
          <w:lang w:val="fr-CA" w:eastAsia="fr-CA"/>
        </w:rPr>
      </w:pPr>
      <w:hyperlink w:anchor="_Toc40801700" w:history="1">
        <w:r w:rsidR="00140259" w:rsidRPr="00621518">
          <w:rPr>
            <w:rStyle w:val="Lienhypertexte"/>
            <w:noProof/>
          </w:rPr>
          <w:t>Exercices pour aller plus loin</w:t>
        </w:r>
        <w:r w:rsidR="00140259">
          <w:rPr>
            <w:noProof/>
            <w:webHidden/>
          </w:rPr>
          <w:tab/>
        </w:r>
        <w:r w:rsidR="00140259">
          <w:rPr>
            <w:noProof/>
            <w:webHidden/>
          </w:rPr>
          <w:fldChar w:fldCharType="begin"/>
        </w:r>
        <w:r w:rsidR="00140259">
          <w:rPr>
            <w:noProof/>
            <w:webHidden/>
          </w:rPr>
          <w:instrText xml:space="preserve"> PAGEREF _Toc40801700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1097218E" w14:textId="621EF130" w:rsidR="00140259" w:rsidRDefault="00E33DE3">
      <w:pPr>
        <w:pStyle w:val="TM2"/>
        <w:rPr>
          <w:rFonts w:asciiTheme="minorHAnsi" w:eastAsiaTheme="minorEastAsia" w:hAnsiTheme="minorHAnsi" w:cstheme="minorBidi"/>
          <w:noProof/>
          <w:szCs w:val="22"/>
          <w:lang w:val="fr-CA" w:eastAsia="fr-CA"/>
        </w:rPr>
      </w:pPr>
      <w:hyperlink w:anchor="_Toc40801701" w:history="1">
        <w:r w:rsidR="00140259" w:rsidRPr="00621518">
          <w:rPr>
            <w:rStyle w:val="Lienhypertexte"/>
            <w:noProof/>
          </w:rPr>
          <w:t>Origami : près de l'étang</w:t>
        </w:r>
        <w:r w:rsidR="00140259">
          <w:rPr>
            <w:noProof/>
            <w:webHidden/>
          </w:rPr>
          <w:tab/>
        </w:r>
        <w:r w:rsidR="00140259">
          <w:rPr>
            <w:noProof/>
            <w:webHidden/>
          </w:rPr>
          <w:fldChar w:fldCharType="begin"/>
        </w:r>
        <w:r w:rsidR="00140259">
          <w:rPr>
            <w:noProof/>
            <w:webHidden/>
          </w:rPr>
          <w:instrText xml:space="preserve"> PAGEREF _Toc40801701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10EEFC90" w14:textId="35B9F98B" w:rsidR="00140259" w:rsidRDefault="00E33DE3">
      <w:pPr>
        <w:pStyle w:val="TM3"/>
        <w:rPr>
          <w:rFonts w:asciiTheme="minorHAnsi" w:eastAsiaTheme="minorEastAsia" w:hAnsiTheme="minorHAnsi" w:cstheme="minorBidi"/>
          <w:noProof/>
          <w:szCs w:val="22"/>
          <w:lang w:val="fr-CA" w:eastAsia="fr-CA"/>
        </w:rPr>
      </w:pPr>
      <w:hyperlink w:anchor="_Toc4080170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_Toc40801702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3B5BC7BA" w14:textId="4D3DC5E2" w:rsidR="00140259" w:rsidRDefault="00E33DE3">
      <w:pPr>
        <w:pStyle w:val="TM3"/>
        <w:rPr>
          <w:rFonts w:asciiTheme="minorHAnsi" w:eastAsiaTheme="minorEastAsia" w:hAnsiTheme="minorHAnsi" w:cstheme="minorBidi"/>
          <w:noProof/>
          <w:szCs w:val="22"/>
          <w:lang w:val="fr-CA" w:eastAsia="fr-CA"/>
        </w:rPr>
      </w:pPr>
      <w:hyperlink w:anchor="_Toc4080170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_Toc40801703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4B09F2E0" w14:textId="5D3F907B" w:rsidR="00140259" w:rsidRDefault="00E33DE3">
      <w:pPr>
        <w:pStyle w:val="TM2"/>
        <w:rPr>
          <w:rFonts w:asciiTheme="minorHAnsi" w:eastAsiaTheme="minorEastAsia" w:hAnsiTheme="minorHAnsi" w:cstheme="minorBidi"/>
          <w:noProof/>
          <w:szCs w:val="22"/>
          <w:lang w:val="fr-CA" w:eastAsia="fr-CA"/>
        </w:rPr>
      </w:pPr>
      <w:hyperlink w:anchor="_Toc40801704" w:history="1">
        <w:r w:rsidR="00140259" w:rsidRPr="00621518">
          <w:rPr>
            <w:rStyle w:val="Lienhypertexte"/>
            <w:rFonts w:eastAsiaTheme="majorEastAsia"/>
            <w:noProof/>
          </w:rPr>
          <w:t>« 5 trucs pour la planète » Comment diminuer sa consommation d’eau quotidienne</w:t>
        </w:r>
        <w:r w:rsidR="00140259">
          <w:rPr>
            <w:noProof/>
            <w:webHidden/>
          </w:rPr>
          <w:tab/>
        </w:r>
        <w:r w:rsidR="00140259">
          <w:rPr>
            <w:noProof/>
            <w:webHidden/>
          </w:rPr>
          <w:fldChar w:fldCharType="begin"/>
        </w:r>
        <w:r w:rsidR="00140259">
          <w:rPr>
            <w:noProof/>
            <w:webHidden/>
          </w:rPr>
          <w:instrText xml:space="preserve"> PAGEREF _Toc40801704 \h </w:instrText>
        </w:r>
        <w:r w:rsidR="00140259">
          <w:rPr>
            <w:noProof/>
            <w:webHidden/>
          </w:rPr>
        </w:r>
        <w:r w:rsidR="00140259">
          <w:rPr>
            <w:noProof/>
            <w:webHidden/>
          </w:rPr>
          <w:fldChar w:fldCharType="separate"/>
        </w:r>
        <w:r w:rsidR="00A11036">
          <w:rPr>
            <w:noProof/>
            <w:webHidden/>
          </w:rPr>
          <w:t>21</w:t>
        </w:r>
        <w:r w:rsidR="00140259">
          <w:rPr>
            <w:noProof/>
            <w:webHidden/>
          </w:rPr>
          <w:fldChar w:fldCharType="end"/>
        </w:r>
      </w:hyperlink>
    </w:p>
    <w:p w14:paraId="57B76014" w14:textId="5170A5EC" w:rsidR="00140259" w:rsidRDefault="00E33DE3">
      <w:pPr>
        <w:pStyle w:val="TM2"/>
        <w:rPr>
          <w:rFonts w:asciiTheme="minorHAnsi" w:eastAsiaTheme="minorEastAsia" w:hAnsiTheme="minorHAnsi" w:cstheme="minorBidi"/>
          <w:noProof/>
          <w:szCs w:val="22"/>
          <w:lang w:val="fr-CA" w:eastAsia="fr-CA"/>
        </w:rPr>
      </w:pPr>
      <w:hyperlink w:anchor="_Toc40801705" w:history="1">
        <w:r w:rsidR="00140259" w:rsidRPr="00621518">
          <w:rPr>
            <w:rStyle w:val="Lienhypertexte"/>
            <w:rFonts w:eastAsiaTheme="majorEastAsia"/>
            <w:noProof/>
          </w:rPr>
          <w:t>« 5 trucs pour la planète » Comment diminuer sa consommation d’eau quotidienne (suite)</w:t>
        </w:r>
        <w:r w:rsidR="00140259">
          <w:rPr>
            <w:noProof/>
            <w:webHidden/>
          </w:rPr>
          <w:tab/>
        </w:r>
        <w:r w:rsidR="00140259">
          <w:rPr>
            <w:noProof/>
            <w:webHidden/>
          </w:rPr>
          <w:fldChar w:fldCharType="begin"/>
        </w:r>
        <w:r w:rsidR="00140259">
          <w:rPr>
            <w:noProof/>
            <w:webHidden/>
          </w:rPr>
          <w:instrText xml:space="preserve"> PAGEREF _Toc40801705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30EDBDE7" w14:textId="54255362" w:rsidR="00140259" w:rsidRDefault="00E33DE3">
      <w:pPr>
        <w:pStyle w:val="TM3"/>
        <w:rPr>
          <w:rFonts w:asciiTheme="minorHAnsi" w:eastAsiaTheme="minorEastAsia" w:hAnsiTheme="minorHAnsi" w:cstheme="minorBidi"/>
          <w:noProof/>
          <w:szCs w:val="22"/>
          <w:lang w:val="fr-CA" w:eastAsia="fr-CA"/>
        </w:rPr>
      </w:pPr>
      <w:hyperlink w:anchor="_Toc40801706"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_Toc40801706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2B9B0A35" w14:textId="503A2204" w:rsidR="00140259" w:rsidRDefault="00E33DE3">
      <w:pPr>
        <w:pStyle w:val="TM2"/>
        <w:rPr>
          <w:rFonts w:asciiTheme="minorHAnsi" w:eastAsiaTheme="minorEastAsia" w:hAnsiTheme="minorHAnsi" w:cstheme="minorBidi"/>
          <w:noProof/>
          <w:szCs w:val="22"/>
          <w:lang w:val="fr-CA" w:eastAsia="fr-CA"/>
        </w:rPr>
      </w:pPr>
      <w:hyperlink w:anchor="_Toc40801707" w:history="1">
        <w:r w:rsidR="00140259" w:rsidRPr="00621518">
          <w:rPr>
            <w:rStyle w:val="Lienhypertexte"/>
            <w:noProof/>
          </w:rPr>
          <w:t>Thérèse Casgrain et la place des femmes au Québec vers 1905</w:t>
        </w:r>
        <w:r w:rsidR="00140259">
          <w:rPr>
            <w:noProof/>
            <w:webHidden/>
          </w:rPr>
          <w:tab/>
        </w:r>
        <w:r w:rsidR="00140259">
          <w:rPr>
            <w:noProof/>
            <w:webHidden/>
          </w:rPr>
          <w:fldChar w:fldCharType="begin"/>
        </w:r>
        <w:r w:rsidR="00140259">
          <w:rPr>
            <w:noProof/>
            <w:webHidden/>
          </w:rPr>
          <w:instrText xml:space="preserve"> PAGEREF _Toc40801707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75E34B13" w14:textId="477AE3D6" w:rsidR="00140259" w:rsidRDefault="00E33DE3">
      <w:pPr>
        <w:pStyle w:val="TM3"/>
        <w:rPr>
          <w:rFonts w:asciiTheme="minorHAnsi" w:eastAsiaTheme="minorEastAsia" w:hAnsiTheme="minorHAnsi" w:cstheme="minorBidi"/>
          <w:noProof/>
          <w:szCs w:val="22"/>
          <w:lang w:val="fr-CA" w:eastAsia="fr-CA"/>
        </w:rPr>
      </w:pPr>
      <w:hyperlink w:anchor="_Toc40801708"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_Toc40801708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2BC3FE1B" w14:textId="01666820" w:rsidR="00140259" w:rsidRDefault="00E33DE3">
      <w:pPr>
        <w:pStyle w:val="TM3"/>
        <w:rPr>
          <w:rFonts w:asciiTheme="minorHAnsi" w:eastAsiaTheme="minorEastAsia" w:hAnsiTheme="minorHAnsi" w:cstheme="minorBidi"/>
          <w:noProof/>
          <w:szCs w:val="22"/>
          <w:lang w:val="fr-CA" w:eastAsia="fr-CA"/>
        </w:rPr>
      </w:pPr>
      <w:hyperlink w:anchor="_Toc4080170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_Toc40801709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18F8225C" w14:textId="65635105" w:rsidR="00140259" w:rsidRDefault="00E33DE3">
      <w:pPr>
        <w:pStyle w:val="TM2"/>
        <w:rPr>
          <w:rFonts w:asciiTheme="minorHAnsi" w:eastAsiaTheme="minorEastAsia" w:hAnsiTheme="minorHAnsi" w:cstheme="minorBidi"/>
          <w:noProof/>
          <w:szCs w:val="22"/>
          <w:lang w:val="fr-CA" w:eastAsia="fr-CA"/>
        </w:rPr>
      </w:pPr>
      <w:hyperlink w:anchor="_Toc40801710" w:history="1">
        <w:r w:rsidR="00140259" w:rsidRPr="00621518">
          <w:rPr>
            <w:rStyle w:val="Lienhypertexte"/>
            <w:noProof/>
          </w:rPr>
          <w:t>Thérèse Casgrain et la place des femmes au Québec vers 1905 (suite)</w:t>
        </w:r>
        <w:r w:rsidR="00140259">
          <w:rPr>
            <w:noProof/>
            <w:webHidden/>
          </w:rPr>
          <w:tab/>
        </w:r>
        <w:r w:rsidR="00140259">
          <w:rPr>
            <w:noProof/>
            <w:webHidden/>
          </w:rPr>
          <w:fldChar w:fldCharType="begin"/>
        </w:r>
        <w:r w:rsidR="00140259">
          <w:rPr>
            <w:noProof/>
            <w:webHidden/>
          </w:rPr>
          <w:instrText xml:space="preserve"> PAGEREF _Toc40801710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024AE104" w14:textId="396F0FDB" w:rsidR="00140259" w:rsidRDefault="00E33DE3">
      <w:pPr>
        <w:pStyle w:val="TM3"/>
        <w:rPr>
          <w:rFonts w:asciiTheme="minorHAnsi" w:eastAsiaTheme="minorEastAsia" w:hAnsiTheme="minorHAnsi" w:cstheme="minorBidi"/>
          <w:noProof/>
          <w:szCs w:val="22"/>
          <w:lang w:val="fr-CA" w:eastAsia="fr-CA"/>
        </w:rPr>
      </w:pPr>
      <w:hyperlink w:anchor="_Toc40801711"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_Toc40801711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173FC790" w14:textId="107AFAD1" w:rsidR="00DF4403" w:rsidRPr="00A97282" w:rsidRDefault="0000309F" w:rsidP="00B60F6E">
      <w:pPr>
        <w:pStyle w:val="TM3"/>
        <w:rPr>
          <w:lang w:val="fr-CA"/>
        </w:rPr>
        <w:sectPr w:rsidR="00DF4403" w:rsidRPr="00A97282" w:rsidSect="003D4077">
          <w:pgSz w:w="12240" w:h="15840" w:code="1"/>
          <w:pgMar w:top="720" w:right="1080" w:bottom="1440" w:left="1080" w:header="0" w:footer="706" w:gutter="0"/>
          <w:cols w:space="708"/>
          <w:docGrid w:linePitch="360"/>
        </w:sectPr>
      </w:pPr>
      <w:r>
        <w:rPr>
          <w:noProof/>
        </w:rPr>
        <w:fldChar w:fldCharType="end"/>
      </w:r>
    </w:p>
    <w:tbl>
      <w:tblPr>
        <w:tblStyle w:val="Grilledutableau"/>
        <w:tblW w:w="0" w:type="auto"/>
        <w:tblLook w:val="04A0" w:firstRow="1" w:lastRow="0" w:firstColumn="1" w:lastColumn="0" w:noHBand="0" w:noVBand="1"/>
      </w:tblPr>
      <w:tblGrid>
        <w:gridCol w:w="10070"/>
      </w:tblGrid>
      <w:tr w:rsidR="002D375A" w14:paraId="326B83B5" w14:textId="77777777" w:rsidTr="002D375A">
        <w:tc>
          <w:tcPr>
            <w:tcW w:w="10070" w:type="dxa"/>
          </w:tcPr>
          <w:p w14:paraId="30DBC635" w14:textId="77777777" w:rsidR="002D375A" w:rsidRDefault="002D375A" w:rsidP="002D375A">
            <w:pPr>
              <w:pStyle w:val="Matire-Premirepage"/>
              <w:jc w:val="center"/>
              <w:rPr>
                <w:rFonts w:ascii="Century Gothic" w:hAnsi="Century Gothic"/>
                <w:color w:val="auto"/>
                <w:sz w:val="28"/>
                <w:szCs w:val="28"/>
              </w:rPr>
            </w:pPr>
            <w:r w:rsidRPr="002D375A">
              <w:rPr>
                <w:rFonts w:ascii="Century Gothic" w:hAnsi="Century Gothic"/>
                <w:color w:val="auto"/>
                <w:sz w:val="28"/>
                <w:szCs w:val="28"/>
              </w:rPr>
              <w:lastRenderedPageBreak/>
              <w:t>Le plan de travail</w:t>
            </w:r>
            <w:r>
              <w:rPr>
                <w:rFonts w:ascii="Century Gothic" w:hAnsi="Century Gothic"/>
                <w:color w:val="auto"/>
                <w:sz w:val="28"/>
                <w:szCs w:val="28"/>
              </w:rPr>
              <w:t xml:space="preserve"> vous est envoyé par courriel en pièce jointe. La trousse pédagogique suivante est de l’enrichissement.</w:t>
            </w:r>
          </w:p>
          <w:p w14:paraId="152A6444" w14:textId="66001EFC" w:rsidR="002D375A" w:rsidRPr="002D375A" w:rsidRDefault="002D375A" w:rsidP="002D375A">
            <w:pPr>
              <w:pStyle w:val="Matire-Premirepage"/>
              <w:jc w:val="center"/>
              <w:rPr>
                <w:b w:val="0"/>
                <w:bCs/>
                <w:color w:val="0070C0"/>
                <w:sz w:val="24"/>
                <w:szCs w:val="18"/>
              </w:rPr>
            </w:pPr>
            <w:r w:rsidRPr="002D375A">
              <w:rPr>
                <w:b w:val="0"/>
                <w:bCs/>
                <w:color w:val="0070C0"/>
                <w:sz w:val="24"/>
                <w:szCs w:val="18"/>
              </w:rPr>
              <w:t>Merci de prendre connaissance du plan de travail de votre enfant pour cette semaine.</w:t>
            </w:r>
            <w:r>
              <w:rPr>
                <w:b w:val="0"/>
                <w:bCs/>
                <w:color w:val="0070C0"/>
                <w:sz w:val="24"/>
                <w:szCs w:val="18"/>
              </w:rPr>
              <w:t xml:space="preserve"> N’hésitez pas si vous avez des questions. </w:t>
            </w:r>
          </w:p>
          <w:p w14:paraId="1FCA6403" w14:textId="42939F10" w:rsidR="002D375A" w:rsidRPr="002D375A" w:rsidRDefault="002D375A" w:rsidP="002D375A">
            <w:pPr>
              <w:pStyle w:val="Titredelactivit"/>
              <w:rPr>
                <w:b w:val="0"/>
                <w:bCs/>
                <w:sz w:val="24"/>
                <w:szCs w:val="18"/>
              </w:rPr>
            </w:pPr>
            <w:r w:rsidRPr="002D375A">
              <w:rPr>
                <w:b w:val="0"/>
                <w:bCs/>
                <w:color w:val="auto"/>
                <w:sz w:val="24"/>
                <w:szCs w:val="18"/>
              </w:rPr>
              <w:t>L’équipe du 3</w:t>
            </w:r>
            <w:r w:rsidRPr="002D375A">
              <w:rPr>
                <w:b w:val="0"/>
                <w:bCs/>
                <w:color w:val="auto"/>
                <w:sz w:val="24"/>
                <w:szCs w:val="18"/>
                <w:vertAlign w:val="superscript"/>
              </w:rPr>
              <w:t>e</w:t>
            </w:r>
            <w:r w:rsidRPr="002D375A">
              <w:rPr>
                <w:b w:val="0"/>
                <w:bCs/>
                <w:color w:val="auto"/>
                <w:sz w:val="24"/>
                <w:szCs w:val="18"/>
              </w:rPr>
              <w:t xml:space="preserve"> cycle de l’école du Parchemin</w:t>
            </w:r>
          </w:p>
        </w:tc>
      </w:tr>
    </w:tbl>
    <w:p w14:paraId="72EC3654" w14:textId="77777777" w:rsidR="002D375A" w:rsidRDefault="002D375A" w:rsidP="002D375A">
      <w:pPr>
        <w:pStyle w:val="Matire-Premirepage"/>
        <w:jc w:val="left"/>
      </w:pPr>
    </w:p>
    <w:p w14:paraId="277F9A70" w14:textId="77777777" w:rsidR="002D375A" w:rsidRDefault="002D375A" w:rsidP="002D375A">
      <w:pPr>
        <w:jc w:val="center"/>
        <w:rPr>
          <w:rFonts w:cs="Arial"/>
          <w:b/>
          <w:color w:val="737373"/>
          <w:szCs w:val="22"/>
        </w:rPr>
      </w:pPr>
      <w:r>
        <w:br w:type="page"/>
      </w:r>
    </w:p>
    <w:p w14:paraId="00017C09" w14:textId="6AED2A60"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3"/>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3"/>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4"/>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A826AF">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A826AF">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A826AF">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A826AF">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6"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7"/>
          <w:footerReference w:type="default" r:id="rId18"/>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A826AF">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A826AF">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5F2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A826A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A826A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A826AF">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1F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Nature – Vocabulary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2"/>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2"/>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A826AF">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A826AF">
        <w:trPr>
          <w:trHeight w:val="1446"/>
          <w:jc w:val="center"/>
        </w:trPr>
        <w:tc>
          <w:tcPr>
            <w:tcW w:w="6649" w:type="dxa"/>
          </w:tcPr>
          <w:p w14:paraId="10C9030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B2988"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A826AF">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A826AF">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A826AF">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A826AF">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A826AF">
        <w:trPr>
          <w:trHeight w:val="1446"/>
          <w:jc w:val="center"/>
        </w:trPr>
        <w:tc>
          <w:tcPr>
            <w:tcW w:w="6649" w:type="dxa"/>
          </w:tcPr>
          <w:p w14:paraId="7239F084"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B0903" id="Connecteur droit avec flèche 1567292821" o:spid="_x0000_s1026" type="#_x0000_t32"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Pr>
                <w:lang w:val="en-CA"/>
              </w:rPr>
              <w:t>Branch</w:t>
            </w:r>
          </w:p>
        </w:tc>
        <w:tc>
          <w:tcPr>
            <w:tcW w:w="2016" w:type="dxa"/>
          </w:tcPr>
          <w:p w14:paraId="33CCF815" w14:textId="77777777" w:rsidR="005A5CFE" w:rsidRDefault="005A5CFE" w:rsidP="00A826AF">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A826AF">
        <w:trPr>
          <w:trHeight w:val="1446"/>
          <w:jc w:val="center"/>
        </w:trPr>
        <w:tc>
          <w:tcPr>
            <w:tcW w:w="6649" w:type="dxa"/>
          </w:tcPr>
          <w:p w14:paraId="54904221"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78CE9" id="Connecteur droit avec flèche 1567292822" o:spid="_x0000_s1026" type="#_x0000_t3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9DEC6" id="Connecteur droit avec flèche 41" o:spid="_x0000_s1026" type="#_x0000_t32"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Pr>
                <w:lang w:val="en-CA"/>
              </w:rPr>
              <w:t>Acorn</w:t>
            </w:r>
          </w:p>
        </w:tc>
        <w:tc>
          <w:tcPr>
            <w:tcW w:w="2016" w:type="dxa"/>
          </w:tcPr>
          <w:p w14:paraId="3D45D7F6" w14:textId="77777777" w:rsidR="005A5CFE" w:rsidRDefault="005A5CFE" w:rsidP="00A826AF">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A826AF">
        <w:trPr>
          <w:trHeight w:val="1446"/>
          <w:jc w:val="center"/>
        </w:trPr>
        <w:tc>
          <w:tcPr>
            <w:tcW w:w="6649" w:type="dxa"/>
          </w:tcPr>
          <w:p w14:paraId="70667DD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2ED5A" id="Connecteur droit avec flèche 1567292823" o:spid="_x0000_s1026" type="#_x0000_t32"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Pr>
                <w:lang w:val="en-CA"/>
              </w:rPr>
              <w:t>Leaf</w:t>
            </w:r>
          </w:p>
        </w:tc>
        <w:tc>
          <w:tcPr>
            <w:tcW w:w="2016" w:type="dxa"/>
          </w:tcPr>
          <w:p w14:paraId="26F789D0" w14:textId="77777777" w:rsidR="005A5CFE" w:rsidRDefault="005A5CFE" w:rsidP="00A826AF">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A826AF">
        <w:trPr>
          <w:trHeight w:val="1446"/>
          <w:jc w:val="center"/>
        </w:trPr>
        <w:tc>
          <w:tcPr>
            <w:tcW w:w="6649" w:type="dxa"/>
          </w:tcPr>
          <w:p w14:paraId="0F04C960"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D6130" id="Connecteur droit avec flèche 1567292825" o:spid="_x0000_s1026" type="#_x0000_t32"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Pr>
                <w:lang w:val="en-CA"/>
              </w:rPr>
              <w:t>Pebbles</w:t>
            </w:r>
          </w:p>
        </w:tc>
        <w:tc>
          <w:tcPr>
            <w:tcW w:w="2016" w:type="dxa"/>
          </w:tcPr>
          <w:p w14:paraId="45AE131C" w14:textId="77777777" w:rsidR="005A5CFE" w:rsidRDefault="005A5CFE" w:rsidP="00A826AF">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A826AF">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A826AF">
        <w:trPr>
          <w:trHeight w:val="1446"/>
          <w:jc w:val="center"/>
        </w:trPr>
        <w:tc>
          <w:tcPr>
            <w:tcW w:w="6649" w:type="dxa"/>
          </w:tcPr>
          <w:p w14:paraId="48A79AA8"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1E955" id="Connecteur droit avec flèche 1567292826" o:spid="_x0000_s1026" type="#_x0000_t32"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016" w:type="dxa"/>
          </w:tcPr>
          <w:p w14:paraId="60E4F57F" w14:textId="77777777" w:rsidR="005A5CFE" w:rsidRDefault="005A5CFE" w:rsidP="00A826AF">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Nature – Vocabulary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2"/>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2"/>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A826AF">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A826AF">
        <w:trPr>
          <w:trHeight w:val="1719"/>
          <w:jc w:val="center"/>
        </w:trPr>
        <w:tc>
          <w:tcPr>
            <w:tcW w:w="6091" w:type="dxa"/>
          </w:tcPr>
          <w:p w14:paraId="78924998"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29A8E" id="Connecteur droit avec flèche 1567292827" o:spid="_x0000_s1026" type="#_x0000_t32"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1F1E418F" w14:textId="77777777" w:rsidR="00F47B93" w:rsidRDefault="00F47B93" w:rsidP="00A826AF">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A826AF">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A826AF">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A826AF">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p w14:paraId="30CA7A2A" w14:textId="77777777" w:rsidR="00F47B93" w:rsidRDefault="00F47B93" w:rsidP="00F47B93">
      <w:pPr>
        <w:pStyle w:val="Titredelactivit"/>
        <w:rPr>
          <w:lang w:val="en-CA"/>
        </w:rPr>
      </w:pPr>
      <w:bookmarkStart w:id="23" w:name="_Toc40801675"/>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4316" id="Connecteur droit avec flèche 28" o:spid="_x0000_s1026" type="#_x0000_t32"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AAD20" id="Connecteur droit avec flèche 27" o:spid="_x0000_s1026" type="#_x0000_t32"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A826AF">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A826AF">
        <w:trPr>
          <w:trHeight w:val="1719"/>
          <w:jc w:val="center"/>
        </w:trPr>
        <w:tc>
          <w:tcPr>
            <w:tcW w:w="6091" w:type="dxa"/>
          </w:tcPr>
          <w:p w14:paraId="1967C57C"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56A54" id="Connecteur droit avec flèche 30" o:spid="_x0000_s1026" type="#_x0000_t32"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BE071"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3D0FE1EA" w14:textId="77777777" w:rsidR="00F47B93" w:rsidRDefault="00F47B93" w:rsidP="00A826AF">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A826AF">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A826AF">
        <w:trPr>
          <w:trHeight w:val="1853"/>
          <w:jc w:val="center"/>
        </w:trPr>
        <w:tc>
          <w:tcPr>
            <w:tcW w:w="6091" w:type="dxa"/>
          </w:tcPr>
          <w:p w14:paraId="149803A9"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D597C" id="Connecteur droit avec flèche 29" o:spid="_x0000_s1026" type="#_x0000_t32"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26D11781" w14:textId="77777777" w:rsidR="00F47B93" w:rsidRDefault="00F47B93" w:rsidP="00A826AF">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A826AF">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Nature – Scavenger Hunt</w:t>
      </w:r>
      <w:bookmarkEnd w:id="24"/>
    </w:p>
    <w:p w14:paraId="0F6A5DAE" w14:textId="32652720" w:rsidR="00F863CC" w:rsidRDefault="00F863CC" w:rsidP="008214C4">
      <w:pPr>
        <w:pStyle w:val="Consigne-Titre"/>
        <w:rPr>
          <w:lang w:val="en-CA"/>
        </w:rPr>
      </w:pPr>
      <w:bookmarkStart w:id="25" w:name="_Toc40801677"/>
      <w:r w:rsidRPr="00F863CC">
        <w:rPr>
          <w:lang w:val="en-CA"/>
        </w:rPr>
        <w:t>Instructions :</w:t>
      </w:r>
      <w:bookmarkEnd w:id="25"/>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A826A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000E644F" w:rsidP="00A826AF">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A826A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00A826A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00A826A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00A826A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00A826A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00A826A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2D375A" w14:paraId="3C57D8F4" w14:textId="77777777" w:rsidTr="00A826A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00A826A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2D375A" w14:paraId="1FA3C7B9" w14:textId="77777777" w:rsidTr="00A826A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00A826A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00A826A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2D375A"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2D375A"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2D375A"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2D375A"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2D375A"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2D375A"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2D375A"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A826AF">
        <w:tc>
          <w:tcPr>
            <w:tcW w:w="8122" w:type="dxa"/>
          </w:tcPr>
          <w:p w14:paraId="32E0BE2D" w14:textId="77777777" w:rsidR="00A03DFA" w:rsidRDefault="00A03DFA" w:rsidP="00A826AF">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A826AF">
            <w:pPr>
              <w:rPr>
                <w:lang w:val="en-CA"/>
              </w:rPr>
            </w:pPr>
          </w:p>
        </w:tc>
      </w:tr>
      <w:tr w:rsidR="00A03DFA" w:rsidRPr="002D375A" w14:paraId="31747A57" w14:textId="77777777" w:rsidTr="00A826AF">
        <w:trPr>
          <w:trHeight w:val="901"/>
        </w:trPr>
        <w:tc>
          <w:tcPr>
            <w:tcW w:w="8122" w:type="dxa"/>
          </w:tcPr>
          <w:p w14:paraId="4A6C3B2C" w14:textId="77777777" w:rsidR="00A03DFA" w:rsidRDefault="00A03DFA" w:rsidP="00A826AF">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14:paraId="5C35C4B0" w14:textId="77777777" w:rsidTr="00A826AF">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00A826AF">
        <w:trPr>
          <w:trHeight w:val="2266"/>
        </w:trPr>
        <w:tc>
          <w:tcPr>
            <w:tcW w:w="8122" w:type="dxa"/>
          </w:tcPr>
          <w:p w14:paraId="15C77A71" w14:textId="77777777" w:rsidR="00A03DFA" w:rsidRDefault="00A03DFA" w:rsidP="00A826AF">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A826AF">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A826A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2D375A" w14:paraId="6F4F58A4" w14:textId="77777777" w:rsidTr="00A826A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202605">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793AEC">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793AEC">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lastRenderedPageBreak/>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3"/>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3"/>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5"/>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49"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0"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E33DE3" w:rsidP="00FB533A">
            <w:pPr>
              <w:rPr>
                <w:rStyle w:val="Lienhypertexte"/>
              </w:rPr>
            </w:pPr>
            <w:hyperlink r:id="rId52"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E33DE3" w:rsidP="00FB533A">
            <w:pPr>
              <w:rPr>
                <w:rStyle w:val="Lienhypertexte"/>
              </w:rPr>
            </w:pPr>
            <w:hyperlink r:id="rId54"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56"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0"/>
        </w:numPr>
        <w:ind w:left="360"/>
        <w:jc w:val="both"/>
        <w:rPr>
          <w:lang w:val="fr-CA"/>
        </w:rPr>
      </w:pPr>
      <w:r>
        <w:t xml:space="preserve">Visionne la capsule </w:t>
      </w:r>
      <w:hyperlink r:id="rId57"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0"/>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0"/>
        </w:numPr>
        <w:ind w:left="786"/>
        <w:jc w:val="both"/>
        <w:rPr>
          <w:lang w:val="fr-CA"/>
        </w:rPr>
      </w:pPr>
      <w:r>
        <w:t>Date et lieu de naissance;</w:t>
      </w:r>
    </w:p>
    <w:p w14:paraId="5748CE6E" w14:textId="77777777" w:rsidR="00125C37" w:rsidRDefault="00125C37" w:rsidP="00125C37">
      <w:pPr>
        <w:pStyle w:val="Consigne-Texte"/>
        <w:numPr>
          <w:ilvl w:val="1"/>
          <w:numId w:val="20"/>
        </w:numPr>
        <w:ind w:left="786"/>
        <w:jc w:val="both"/>
        <w:rPr>
          <w:lang w:val="fr-CA"/>
        </w:rPr>
      </w:pPr>
      <w:r>
        <w:t>Réalisations importantes;</w:t>
      </w:r>
    </w:p>
    <w:p w14:paraId="1F242D60" w14:textId="77777777" w:rsidR="00125C37" w:rsidRDefault="00125C37" w:rsidP="00125C37">
      <w:pPr>
        <w:pStyle w:val="Consigne-Texte"/>
        <w:numPr>
          <w:ilvl w:val="1"/>
          <w:numId w:val="20"/>
        </w:numPr>
        <w:ind w:left="786"/>
        <w:jc w:val="both"/>
        <w:rPr>
          <w:lang w:val="fr-CA"/>
        </w:rPr>
      </w:pPr>
      <w:r>
        <w:t>Fonctions politiques occupées;</w:t>
      </w:r>
    </w:p>
    <w:p w14:paraId="49ED866E" w14:textId="77777777" w:rsidR="00125C37" w:rsidRDefault="00125C37" w:rsidP="00125C37">
      <w:pPr>
        <w:pStyle w:val="Consigne-Texte"/>
        <w:numPr>
          <w:ilvl w:val="1"/>
          <w:numId w:val="20"/>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0"/>
        </w:numPr>
        <w:ind w:left="360"/>
        <w:jc w:val="both"/>
        <w:rPr>
          <w:lang w:val="fr-CA"/>
        </w:rPr>
      </w:pPr>
      <w:r>
        <w:t xml:space="preserve">Pour t'aider à trouver ces informations tu peux visiter la page Web </w:t>
      </w:r>
      <w:hyperlink r:id="rId58"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59"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0"/>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0"/>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0"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C176" w14:textId="77777777" w:rsidR="00EB5A43" w:rsidRDefault="00EB5A43" w:rsidP="005E3AF4">
      <w:r>
        <w:separator/>
      </w:r>
    </w:p>
  </w:endnote>
  <w:endnote w:type="continuationSeparator" w:id="0">
    <w:p w14:paraId="6409FD44" w14:textId="77777777" w:rsidR="00EB5A43" w:rsidRDefault="00EB5A43" w:rsidP="005E3AF4">
      <w:r>
        <w:continuationSeparator/>
      </w:r>
    </w:p>
  </w:endnote>
  <w:endnote w:type="continuationNotice" w:id="1">
    <w:p w14:paraId="119653E1" w14:textId="77777777" w:rsidR="00DD5CED" w:rsidRDefault="00DD5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5A43" w:rsidRDefault="00EB5A43"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5A43" w:rsidRDefault="00EB5A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2D7A2C22" w:rsidR="00D13D11" w:rsidRPr="00D13D11" w:rsidRDefault="00D13D11">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E33DE3">
          <w:rPr>
            <w:noProof/>
            <w:sz w:val="30"/>
            <w:szCs w:val="30"/>
          </w:rPr>
          <w:t>5</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54B0" w14:textId="77777777" w:rsidR="00EB5A43" w:rsidRDefault="00EB5A43" w:rsidP="005E3AF4">
      <w:r>
        <w:separator/>
      </w:r>
    </w:p>
  </w:footnote>
  <w:footnote w:type="continuationSeparator" w:id="0">
    <w:p w14:paraId="2303EA82" w14:textId="77777777" w:rsidR="00EB5A43" w:rsidRDefault="00EB5A43" w:rsidP="005E3AF4">
      <w:r>
        <w:continuationSeparator/>
      </w:r>
    </w:p>
  </w:footnote>
  <w:footnote w:type="continuationNotice" w:id="1">
    <w:p w14:paraId="39F35C57" w14:textId="77777777" w:rsidR="00DD5CED" w:rsidRDefault="00DD5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7"/>
  </w:num>
  <w:num w:numId="4">
    <w:abstractNumId w:val="9"/>
  </w:num>
  <w:num w:numId="5">
    <w:abstractNumId w:val="11"/>
  </w:num>
  <w:num w:numId="6">
    <w:abstractNumId w:val="15"/>
  </w:num>
  <w:num w:numId="7">
    <w:abstractNumId w:val="11"/>
  </w:num>
  <w:num w:numId="8">
    <w:abstractNumId w:val="17"/>
  </w:num>
  <w:num w:numId="9">
    <w:abstractNumId w:val="4"/>
  </w:num>
  <w:num w:numId="10">
    <w:abstractNumId w:val="16"/>
  </w:num>
  <w:num w:numId="11">
    <w:abstractNumId w:val="2"/>
  </w:num>
  <w:num w:numId="12">
    <w:abstractNumId w:val="0"/>
  </w:num>
  <w:num w:numId="13">
    <w:abstractNumId w:val="21"/>
  </w:num>
  <w:num w:numId="14">
    <w:abstractNumId w:val="3"/>
  </w:num>
  <w:num w:numId="15">
    <w:abstractNumId w:val="13"/>
  </w:num>
  <w:num w:numId="16">
    <w:abstractNumId w:val="5"/>
  </w:num>
  <w:num w:numId="17">
    <w:abstractNumId w:val="14"/>
  </w:num>
  <w:num w:numId="18">
    <w:abstractNumId w:val="12"/>
  </w:num>
  <w:num w:numId="19">
    <w:abstractNumId w:val="10"/>
  </w:num>
  <w:num w:numId="20">
    <w:abstractNumId w:val="4"/>
  </w:num>
  <w:num w:numId="21">
    <w:abstractNumId w:val="15"/>
  </w:num>
  <w:num w:numId="22">
    <w:abstractNumId w:val="11"/>
  </w:num>
  <w:num w:numId="23">
    <w:abstractNumId w:val="4"/>
  </w:num>
  <w:num w:numId="24">
    <w:abstractNumId w:val="11"/>
  </w:num>
  <w:num w:numId="25">
    <w:abstractNumId w:val="17"/>
  </w:num>
  <w:num w:numId="26">
    <w:abstractNumId w:val="20"/>
  </w:num>
  <w:num w:numId="27">
    <w:abstractNumId w:val="19"/>
  </w:num>
  <w:num w:numId="28">
    <w:abstractNumId w:val="1"/>
  </w:num>
  <w:num w:numId="29">
    <w:abstractNumId w:val="23"/>
  </w:num>
  <w:num w:numId="30">
    <w:abstractNumId w:val="22"/>
  </w:num>
  <w:num w:numId="31">
    <w:abstractNumId w:val="7"/>
  </w:num>
  <w:num w:numId="32">
    <w:abstractNumId w:val="6"/>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D375A"/>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3DE3"/>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gi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g"/><Relationship Id="rId50" Type="http://schemas.openxmlformats.org/officeDocument/2006/relationships/hyperlink" Target="https://safeyoutube.net/w/NXaG" TargetMode="External"/><Relationship Id="rId55" Type="http://schemas.openxmlformats.org/officeDocument/2006/relationships/image" Target="media/image3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r.vikidia.org/wiki/Extraterrestre" TargetMode="External"/><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safeYouTube.net/w/Lab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eader" Target="header2.xml"/><Relationship Id="rId53" Type="http://schemas.openxmlformats.org/officeDocument/2006/relationships/image" Target="media/image34.jpeg"/><Relationship Id="rId58" Type="http://schemas.openxmlformats.org/officeDocument/2006/relationships/hyperlink" Target="https://primaire.recitus.qc.ca/diversite/comparaison/quebec-1905-et-prairies-1905/A/content/irma-levasseur-et-therese-casgrain"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envolee.com/temp/pourquoi-les-bateaux-flottent-ils.pdf" TargetMode="External"/><Relationship Id="rId57" Type="http://schemas.openxmlformats.org/officeDocument/2006/relationships/hyperlink" Target="https://ici.radio-canada.ca/jeunesse/scolaire/emissions/4842/le-monde-est-petit/episodes/384905/therese-casgrain/emission"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safeyoutube.net/w/xZaG" TargetMode="External"/><Relationship Id="rId60" Type="http://schemas.openxmlformats.org/officeDocument/2006/relationships/hyperlink" Target="https://safeYouTube.net/w/qlb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s://safeYouTube.net/w/SmbG" TargetMode="Externa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hyperlink" Target="https://www.thecanadianencyclopedia.ca/fr/article/therese-casgrai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1F149E8E-33BD-436B-AF84-EC0BC0B1B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4B455-7CB7-4D64-BBD4-CCA6BA4A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4308</Words>
  <Characters>23695</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2020-05-25T16:50:00Z</dcterms:created>
  <dcterms:modified xsi:type="dcterms:W3CDTF">2020-05-25T16:50:00Z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