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8B6EA1B" w:rsidR="009C1C6B" w:rsidRPr="00BF31BF" w:rsidRDefault="009C1C6B" w:rsidP="003D4077">
      <w:pPr>
        <w:pStyle w:val="Titredudocument"/>
      </w:pPr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245D712B" w14:textId="1895CEB5" w:rsidR="009C1C6B" w:rsidRDefault="009C1C6B" w:rsidP="00BB6AEC">
      <w:pPr>
        <w:pStyle w:val="Semainedu"/>
        <w:spacing w:after="1800"/>
      </w:pPr>
      <w:r w:rsidRPr="00BF31BF">
        <w:t xml:space="preserve">Semaine du </w:t>
      </w:r>
      <w:r w:rsidR="00C46C99">
        <w:t>4 mai</w:t>
      </w:r>
      <w:r w:rsidRPr="00BF31BF">
        <w:t xml:space="preserve"> 2020</w:t>
      </w:r>
    </w:p>
    <w:p w14:paraId="1A229176" w14:textId="77777777" w:rsidR="00C00C52" w:rsidRPr="00C00C52" w:rsidRDefault="00C00C52" w:rsidP="00C00C52">
      <w:pPr>
        <w:spacing w:line="254" w:lineRule="auto"/>
        <w:jc w:val="center"/>
        <w:rPr>
          <w:rFonts w:ascii="Arial Rounded MT Bold" w:eastAsia="Comic Sans MS" w:hAnsi="Arial Rounded MT Bold" w:cs="Comic Sans MS"/>
          <w:b/>
          <w:bCs/>
          <w:color w:val="000000" w:themeColor="text1"/>
          <w:sz w:val="32"/>
          <w:szCs w:val="32"/>
        </w:rPr>
      </w:pPr>
      <w:r w:rsidRPr="00C00C52">
        <w:rPr>
          <w:rFonts w:ascii="Arial Rounded MT Bold" w:eastAsia="Comic Sans MS" w:hAnsi="Arial Rounded MT Bold" w:cs="Comic Sans MS"/>
          <w:b/>
          <w:bCs/>
          <w:color w:val="5B63B7" w:themeColor="text2" w:themeTint="99"/>
          <w:sz w:val="32"/>
          <w:szCs w:val="32"/>
        </w:rPr>
        <w:t>Suggestions d’activités pour la semaine du 4 mai</w:t>
      </w:r>
      <w:r w:rsidRPr="00C00C52">
        <w:rPr>
          <w:rFonts w:ascii="Arial Rounded MT Bold" w:hAnsi="Arial Rounded MT Bold"/>
          <w:sz w:val="32"/>
          <w:szCs w:val="32"/>
        </w:rPr>
        <w:br/>
      </w:r>
      <w:r w:rsidRPr="00C00C52">
        <w:rPr>
          <w:rFonts w:ascii="Arial Rounded MT Bold" w:eastAsia="Comic Sans MS" w:hAnsi="Arial Rounded MT Bold" w:cs="Comic Sans MS"/>
          <w:b/>
          <w:bCs/>
          <w:color w:val="000000" w:themeColor="text1"/>
          <w:sz w:val="32"/>
          <w:szCs w:val="32"/>
        </w:rPr>
        <w:t xml:space="preserve"> </w:t>
      </w:r>
    </w:p>
    <w:p w14:paraId="3B33217A" w14:textId="77777777" w:rsidR="00C00C52" w:rsidRDefault="00C00C52" w:rsidP="00C00C52">
      <w:pPr>
        <w:spacing w:line="254" w:lineRule="auto"/>
        <w:jc w:val="center"/>
      </w:pPr>
      <w:r w:rsidRPr="68F46F38">
        <w:rPr>
          <w:rFonts w:ascii="Comic Sans MS" w:eastAsia="Comic Sans MS" w:hAnsi="Comic Sans MS" w:cs="Comic Sans MS"/>
          <w:b/>
          <w:bCs/>
          <w:color w:val="000000" w:themeColor="text1"/>
          <w:sz w:val="24"/>
          <w:lang w:val="fr-CA"/>
        </w:rPr>
        <w:t>Mots de vocabulaire</w:t>
      </w:r>
      <w:r w:rsidRPr="68F46F38">
        <w:rPr>
          <w:rFonts w:ascii="Comic Sans MS" w:eastAsia="Comic Sans MS" w:hAnsi="Comic Sans MS" w:cs="Comic Sans MS"/>
          <w:b/>
          <w:bCs/>
          <w:color w:val="000000" w:themeColor="text1"/>
          <w:sz w:val="24"/>
        </w:rPr>
        <w:t>!</w:t>
      </w:r>
    </w:p>
    <w:p w14:paraId="33981558" w14:textId="77777777" w:rsidR="00C00C52" w:rsidRDefault="00C00C52" w:rsidP="00C00C52">
      <w:pPr>
        <w:rPr>
          <w:rFonts w:ascii="Comic Sans MS" w:eastAsia="Comic Sans MS" w:hAnsi="Comic Sans MS" w:cs="Comic Sans MS"/>
          <w:sz w:val="24"/>
        </w:rPr>
      </w:pPr>
      <w:r w:rsidRPr="68F46F38">
        <w:rPr>
          <w:rFonts w:ascii="Comic Sans MS" w:eastAsia="Comic Sans MS" w:hAnsi="Comic Sans MS" w:cs="Comic Sans MS"/>
          <w:sz w:val="24"/>
        </w:rPr>
        <w:t xml:space="preserve">Compose quelques phrases avec les verbes qui suivent (voir Maxi Pouf p.28 ou à la fin de ton agenda) et en utilisant les mots de vocabulaire de la liste 23 de ton coffre à outils. </w:t>
      </w:r>
    </w:p>
    <w:p w14:paraId="6C77AA81" w14:textId="77777777" w:rsidR="00C00C52" w:rsidRDefault="00C00C52" w:rsidP="00C00C52">
      <w:pPr>
        <w:pStyle w:val="Paragraphedeliste"/>
        <w:numPr>
          <w:ilvl w:val="0"/>
          <w:numId w:val="27"/>
        </w:numPr>
        <w:spacing w:before="0" w:after="160" w:line="240" w:lineRule="auto"/>
        <w:contextualSpacing/>
        <w:rPr>
          <w:rFonts w:eastAsiaTheme="minorEastAsia"/>
          <w:sz w:val="24"/>
          <w:szCs w:val="24"/>
        </w:rPr>
      </w:pPr>
      <w:r w:rsidRPr="68F46F38">
        <w:rPr>
          <w:rFonts w:ascii="Comic Sans MS" w:eastAsia="Comic Sans MS" w:hAnsi="Comic Sans MS" w:cs="Comic Sans MS"/>
          <w:sz w:val="24"/>
          <w:szCs w:val="24"/>
        </w:rPr>
        <w:t>Une phrase avec le verbe DIRE  :</w:t>
      </w:r>
    </w:p>
    <w:p w14:paraId="45D51963" w14:textId="77777777" w:rsidR="00C00C52" w:rsidRDefault="00C00C52" w:rsidP="00C00C52">
      <w:pPr>
        <w:pStyle w:val="Paragraphedeliste"/>
        <w:numPr>
          <w:ilvl w:val="0"/>
          <w:numId w:val="26"/>
        </w:numPr>
        <w:spacing w:before="0" w:after="160" w:line="240" w:lineRule="auto"/>
        <w:contextualSpacing/>
        <w:rPr>
          <w:rFonts w:eastAsiaTheme="minorEastAsia"/>
          <w:sz w:val="24"/>
          <w:szCs w:val="24"/>
        </w:rPr>
      </w:pPr>
      <w:r w:rsidRPr="68F46F38">
        <w:rPr>
          <w:rFonts w:ascii="Comic Sans MS" w:eastAsia="Comic Sans MS" w:hAnsi="Comic Sans MS" w:cs="Comic Sans MS"/>
          <w:sz w:val="24"/>
          <w:szCs w:val="24"/>
        </w:rPr>
        <w:t>______________________________________________________</w:t>
      </w:r>
    </w:p>
    <w:p w14:paraId="1B3BD4FE" w14:textId="77777777" w:rsidR="00C00C52" w:rsidRDefault="00C00C52" w:rsidP="00C00C52">
      <w:pPr>
        <w:ind w:left="360"/>
        <w:rPr>
          <w:rFonts w:ascii="Comic Sans MS" w:eastAsia="Comic Sans MS" w:hAnsi="Comic Sans MS" w:cs="Comic Sans MS"/>
          <w:sz w:val="24"/>
        </w:rPr>
      </w:pPr>
    </w:p>
    <w:p w14:paraId="6166C892" w14:textId="77777777" w:rsidR="00C00C52" w:rsidRDefault="00C00C52" w:rsidP="00C00C52">
      <w:pPr>
        <w:pStyle w:val="Paragraphedeliste"/>
        <w:numPr>
          <w:ilvl w:val="0"/>
          <w:numId w:val="27"/>
        </w:numPr>
        <w:spacing w:before="0" w:after="160" w:line="240" w:lineRule="auto"/>
        <w:contextualSpacing/>
        <w:rPr>
          <w:rFonts w:eastAsiaTheme="minorEastAsia"/>
          <w:sz w:val="24"/>
          <w:szCs w:val="24"/>
        </w:rPr>
      </w:pPr>
      <w:r w:rsidRPr="68F46F38">
        <w:rPr>
          <w:rFonts w:ascii="Comic Sans MS" w:eastAsia="Comic Sans MS" w:hAnsi="Comic Sans MS" w:cs="Comic Sans MS"/>
          <w:sz w:val="24"/>
          <w:szCs w:val="24"/>
        </w:rPr>
        <w:t>Une phrase avec le verbe ALLER :</w:t>
      </w:r>
    </w:p>
    <w:p w14:paraId="3F298100" w14:textId="77777777" w:rsidR="00C00C52" w:rsidRDefault="00C00C52" w:rsidP="00C00C52">
      <w:pPr>
        <w:pStyle w:val="Paragraphedeliste"/>
        <w:numPr>
          <w:ilvl w:val="0"/>
          <w:numId w:val="26"/>
        </w:numPr>
        <w:spacing w:before="0" w:after="160" w:line="240" w:lineRule="auto"/>
        <w:contextualSpacing/>
        <w:rPr>
          <w:rFonts w:eastAsiaTheme="minorEastAsia"/>
          <w:sz w:val="24"/>
          <w:szCs w:val="24"/>
        </w:rPr>
      </w:pPr>
      <w:r w:rsidRPr="68F46F38">
        <w:rPr>
          <w:rFonts w:ascii="Comic Sans MS" w:eastAsia="Comic Sans MS" w:hAnsi="Comic Sans MS" w:cs="Comic Sans MS"/>
          <w:sz w:val="24"/>
          <w:szCs w:val="24"/>
        </w:rPr>
        <w:t>______________________________________________________</w:t>
      </w:r>
    </w:p>
    <w:p w14:paraId="3646AF6C" w14:textId="77777777" w:rsidR="00C00C52" w:rsidRDefault="00C00C52" w:rsidP="00C00C52">
      <w:r>
        <w:br/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135"/>
        <w:gridCol w:w="6925"/>
      </w:tblGrid>
      <w:tr w:rsidR="00C00C52" w14:paraId="2518C1BA" w14:textId="77777777" w:rsidTr="00C00C52">
        <w:tc>
          <w:tcPr>
            <w:tcW w:w="3135" w:type="dxa"/>
          </w:tcPr>
          <w:p w14:paraId="50C49494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b/>
                <w:bCs/>
                <w:sz w:val="40"/>
                <w:szCs w:val="40"/>
              </w:rPr>
              <w:t>Liste 23</w:t>
            </w:r>
          </w:p>
        </w:tc>
        <w:tc>
          <w:tcPr>
            <w:tcW w:w="6925" w:type="dxa"/>
          </w:tcPr>
          <w:p w14:paraId="2084E382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b/>
                <w:bCs/>
                <w:sz w:val="40"/>
                <w:szCs w:val="40"/>
              </w:rPr>
              <w:t>Mots contenant le son [ s ]</w:t>
            </w:r>
          </w:p>
        </w:tc>
      </w:tr>
    </w:tbl>
    <w:p w14:paraId="41CCCBB2" w14:textId="77777777" w:rsidR="00C00C52" w:rsidRDefault="00C00C52" w:rsidP="00C00C52">
      <w:pPr>
        <w:jc w:val="center"/>
      </w:pPr>
      <w:r>
        <w:br/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256"/>
        <w:gridCol w:w="2842"/>
        <w:gridCol w:w="2410"/>
        <w:gridCol w:w="2552"/>
      </w:tblGrid>
      <w:tr w:rsidR="00C00C52" w14:paraId="28B23098" w14:textId="77777777" w:rsidTr="00C00C52">
        <w:tc>
          <w:tcPr>
            <w:tcW w:w="2256" w:type="dxa"/>
          </w:tcPr>
          <w:p w14:paraId="68AF3E4F" w14:textId="77777777" w:rsidR="00C00C52" w:rsidRDefault="00C00C52" w:rsidP="00A3740F">
            <w:pPr>
              <w:jc w:val="center"/>
            </w:pPr>
            <w:r w:rsidRPr="68F46F38">
              <w:rPr>
                <w:rFonts w:ascii="Comic Sans MS" w:eastAsia="Comic Sans MS" w:hAnsi="Comic Sans MS" w:cs="Comic Sans MS"/>
                <w:b/>
                <w:bCs/>
                <w:sz w:val="28"/>
                <w:szCs w:val="28"/>
              </w:rPr>
              <w:t>Mot</w:t>
            </w:r>
          </w:p>
        </w:tc>
        <w:tc>
          <w:tcPr>
            <w:tcW w:w="2842" w:type="dxa"/>
          </w:tcPr>
          <w:p w14:paraId="25F643F4" w14:textId="77777777" w:rsidR="00C00C52" w:rsidRDefault="00C00C52" w:rsidP="00A3740F">
            <w:pPr>
              <w:jc w:val="center"/>
            </w:pPr>
            <w:r w:rsidRPr="68F46F38">
              <w:rPr>
                <w:rFonts w:ascii="Comic Sans MS" w:eastAsia="Comic Sans MS" w:hAnsi="Comic Sans MS" w:cs="Comic Sans MS"/>
                <w:b/>
                <w:bCs/>
                <w:sz w:val="28"/>
                <w:szCs w:val="28"/>
              </w:rPr>
              <w:t>Classes de mots</w:t>
            </w:r>
          </w:p>
        </w:tc>
        <w:tc>
          <w:tcPr>
            <w:tcW w:w="2410" w:type="dxa"/>
          </w:tcPr>
          <w:p w14:paraId="7399A6A7" w14:textId="77777777" w:rsidR="00C00C52" w:rsidRDefault="00C00C52" w:rsidP="00A3740F">
            <w:pPr>
              <w:jc w:val="center"/>
            </w:pPr>
            <w:r w:rsidRPr="68F46F38">
              <w:rPr>
                <w:rFonts w:ascii="Comic Sans MS" w:eastAsia="Comic Sans MS" w:hAnsi="Comic Sans MS" w:cs="Comic Sans MS"/>
                <w:b/>
                <w:bCs/>
                <w:sz w:val="28"/>
                <w:szCs w:val="28"/>
              </w:rPr>
              <w:t xml:space="preserve">Mot </w:t>
            </w:r>
          </w:p>
        </w:tc>
        <w:tc>
          <w:tcPr>
            <w:tcW w:w="2552" w:type="dxa"/>
          </w:tcPr>
          <w:p w14:paraId="689B4BA7" w14:textId="77777777" w:rsidR="00C00C52" w:rsidRDefault="00C00C52" w:rsidP="00A3740F">
            <w:pPr>
              <w:jc w:val="center"/>
            </w:pPr>
            <w:r w:rsidRPr="68F46F38">
              <w:rPr>
                <w:rFonts w:ascii="Comic Sans MS" w:eastAsia="Comic Sans MS" w:hAnsi="Comic Sans MS" w:cs="Comic Sans MS"/>
                <w:b/>
                <w:bCs/>
                <w:sz w:val="28"/>
                <w:szCs w:val="28"/>
              </w:rPr>
              <w:t>Classes de mots</w:t>
            </w:r>
          </w:p>
        </w:tc>
      </w:tr>
      <w:tr w:rsidR="00C00C52" w14:paraId="2DA5038C" w14:textId="77777777" w:rsidTr="00C00C52">
        <w:tc>
          <w:tcPr>
            <w:tcW w:w="2256" w:type="dxa"/>
          </w:tcPr>
          <w:p w14:paraId="56FEF269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astronaute</w:t>
            </w:r>
          </w:p>
          <w:p w14:paraId="0DA69305" w14:textId="77777777" w:rsidR="00C00C52" w:rsidRDefault="00C00C52" w:rsidP="00A3740F">
            <w:r>
              <w:br/>
            </w:r>
          </w:p>
        </w:tc>
        <w:tc>
          <w:tcPr>
            <w:tcW w:w="2842" w:type="dxa"/>
          </w:tcPr>
          <w:p w14:paraId="4A62D75F" w14:textId="77777777" w:rsidR="00C00C52" w:rsidRDefault="00C00C52" w:rsidP="00A3740F">
            <w:r>
              <w:br/>
              <w:t xml:space="preserve">       nom commun</w:t>
            </w:r>
          </w:p>
          <w:p w14:paraId="4CED25F6" w14:textId="77777777" w:rsidR="00C00C52" w:rsidRDefault="00C00C52" w:rsidP="00A3740F">
            <w:r>
              <w:t xml:space="preserve">      (masc ou fém.)</w:t>
            </w:r>
          </w:p>
        </w:tc>
        <w:tc>
          <w:tcPr>
            <w:tcW w:w="2410" w:type="dxa"/>
          </w:tcPr>
          <w:p w14:paraId="40D62F06" w14:textId="77777777" w:rsidR="00C00C52" w:rsidRDefault="00C00C52" w:rsidP="00A3740F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celle </w:t>
            </w:r>
            <w:r w:rsidRPr="68F46F38">
              <w:rPr>
                <w:rFonts w:ascii="Comic Sans MS" w:eastAsia="Comic Sans MS" w:hAnsi="Comic Sans MS" w:cs="Comic Sans MS"/>
                <w:szCs w:val="22"/>
              </w:rPr>
              <w:t>(singulier)</w:t>
            </w:r>
          </w:p>
          <w:p w14:paraId="73D6DF27" w14:textId="77777777" w:rsidR="00C00C52" w:rsidRDefault="00C00C52" w:rsidP="00A3740F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celles </w:t>
            </w:r>
            <w:r w:rsidRPr="68F46F38">
              <w:rPr>
                <w:rFonts w:ascii="Comic Sans MS" w:eastAsia="Comic Sans MS" w:hAnsi="Comic Sans MS" w:cs="Comic Sans MS"/>
                <w:szCs w:val="22"/>
              </w:rPr>
              <w:t>(pluriel)</w:t>
            </w:r>
          </w:p>
        </w:tc>
        <w:tc>
          <w:tcPr>
            <w:tcW w:w="2552" w:type="dxa"/>
          </w:tcPr>
          <w:p w14:paraId="153BE38A" w14:textId="77777777" w:rsidR="00C00C52" w:rsidRDefault="00C00C52" w:rsidP="00A3740F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3594EF17" w14:textId="77777777" w:rsidR="00C00C52" w:rsidRDefault="00C00C52" w:rsidP="00A3740F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C00C52" w14:paraId="7686C9D3" w14:textId="77777777" w:rsidTr="00C00C52">
        <w:tc>
          <w:tcPr>
            <w:tcW w:w="2256" w:type="dxa"/>
          </w:tcPr>
          <w:p w14:paraId="2E85E28F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aussi</w:t>
            </w:r>
          </w:p>
          <w:p w14:paraId="6151537A" w14:textId="77777777" w:rsidR="00C00C52" w:rsidRDefault="00C00C52" w:rsidP="00A3740F">
            <w:r>
              <w:br/>
            </w:r>
          </w:p>
        </w:tc>
        <w:tc>
          <w:tcPr>
            <w:tcW w:w="2842" w:type="dxa"/>
          </w:tcPr>
          <w:p w14:paraId="07FC4CC2" w14:textId="77777777" w:rsidR="00C00C52" w:rsidRDefault="00C00C52" w:rsidP="00A3740F">
            <w:r>
              <w:br/>
            </w:r>
          </w:p>
        </w:tc>
        <w:tc>
          <w:tcPr>
            <w:tcW w:w="2410" w:type="dxa"/>
          </w:tcPr>
          <w:p w14:paraId="7519755B" w14:textId="77777777" w:rsidR="00C00C52" w:rsidRDefault="00C00C52" w:rsidP="00A3740F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céréale</w:t>
            </w:r>
          </w:p>
        </w:tc>
        <w:tc>
          <w:tcPr>
            <w:tcW w:w="2552" w:type="dxa"/>
          </w:tcPr>
          <w:p w14:paraId="6CB81DD1" w14:textId="77777777" w:rsidR="00C00C52" w:rsidRDefault="00C00C52" w:rsidP="00A3740F">
            <w:pPr>
              <w:jc w:val="center"/>
            </w:pPr>
            <w:r w:rsidRPr="68F46F38">
              <w:rPr>
                <w:rFonts w:ascii="Comic Sans MS" w:eastAsia="Comic Sans MS" w:hAnsi="Comic Sans MS" w:cs="Comic Sans MS"/>
              </w:rPr>
              <w:t>nom commun</w:t>
            </w:r>
          </w:p>
          <w:p w14:paraId="6E5CBB35" w14:textId="77777777" w:rsidR="00C00C52" w:rsidRDefault="00C00C52" w:rsidP="00A3740F">
            <w:pPr>
              <w:jc w:val="center"/>
              <w:rPr>
                <w:rFonts w:ascii="Comic Sans MS" w:eastAsia="Comic Sans MS" w:hAnsi="Comic Sans MS" w:cs="Comic Sans MS"/>
              </w:rPr>
            </w:pPr>
            <w:r w:rsidRPr="68F46F38">
              <w:rPr>
                <w:rFonts w:ascii="Comic Sans MS" w:eastAsia="Comic Sans MS" w:hAnsi="Comic Sans MS" w:cs="Comic Sans MS"/>
              </w:rPr>
              <w:t>féminin</w:t>
            </w:r>
          </w:p>
        </w:tc>
      </w:tr>
      <w:tr w:rsidR="00C00C52" w14:paraId="60C1B649" w14:textId="77777777" w:rsidTr="00C00C52">
        <w:tc>
          <w:tcPr>
            <w:tcW w:w="2256" w:type="dxa"/>
          </w:tcPr>
          <w:p w14:paraId="2BF9A14F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bas</w:t>
            </w:r>
          </w:p>
          <w:p w14:paraId="22AE1EB4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basse</w:t>
            </w:r>
          </w:p>
        </w:tc>
        <w:tc>
          <w:tcPr>
            <w:tcW w:w="2842" w:type="dxa"/>
          </w:tcPr>
          <w:p w14:paraId="0CDCB26A" w14:textId="77777777" w:rsidR="00C00C52" w:rsidRDefault="00C00C52" w:rsidP="00A3740F">
            <w:r>
              <w:t xml:space="preserve">      adjectif masc.</w:t>
            </w:r>
          </w:p>
          <w:p w14:paraId="09B549E1" w14:textId="77777777" w:rsidR="00C00C52" w:rsidRDefault="00C00C52" w:rsidP="00A3740F">
            <w:r>
              <w:t xml:space="preserve">      adjectif fém.</w:t>
            </w:r>
          </w:p>
        </w:tc>
        <w:tc>
          <w:tcPr>
            <w:tcW w:w="2410" w:type="dxa"/>
          </w:tcPr>
          <w:p w14:paraId="0ADFE727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dépasser</w:t>
            </w:r>
          </w:p>
        </w:tc>
        <w:tc>
          <w:tcPr>
            <w:tcW w:w="2552" w:type="dxa"/>
          </w:tcPr>
          <w:p w14:paraId="4AB36F4D" w14:textId="77777777" w:rsidR="00C00C52" w:rsidRDefault="00C00C52" w:rsidP="00A3740F">
            <w:pPr>
              <w:jc w:val="center"/>
            </w:pPr>
            <w:r w:rsidRPr="68F46F38">
              <w:rPr>
                <w:rFonts w:ascii="Comic Sans MS" w:eastAsia="Comic Sans MS" w:hAnsi="Comic Sans MS" w:cs="Comic Sans MS"/>
              </w:rPr>
              <w:t>verbe</w:t>
            </w:r>
            <w:r>
              <w:br/>
            </w:r>
          </w:p>
        </w:tc>
      </w:tr>
      <w:tr w:rsidR="00C00C52" w14:paraId="40C63AEF" w14:textId="77777777" w:rsidTr="00C00C52">
        <w:tc>
          <w:tcPr>
            <w:tcW w:w="2256" w:type="dxa"/>
          </w:tcPr>
          <w:p w14:paraId="027AFC25" w14:textId="77777777" w:rsidR="00C00C52" w:rsidRDefault="00C00C52" w:rsidP="00A3740F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ce </w:t>
            </w:r>
            <w:r w:rsidRPr="68F46F38">
              <w:rPr>
                <w:rFonts w:ascii="Comic Sans MS" w:eastAsia="Comic Sans MS" w:hAnsi="Comic Sans MS" w:cs="Comic Sans MS"/>
                <w:sz w:val="24"/>
              </w:rPr>
              <w:t>(singulier)</w:t>
            </w:r>
          </w:p>
          <w:p w14:paraId="4327C0F4" w14:textId="77777777" w:rsidR="00C00C52" w:rsidRDefault="00C00C52" w:rsidP="00A3740F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ces </w:t>
            </w:r>
            <w:r w:rsidRPr="68F46F38">
              <w:rPr>
                <w:rFonts w:ascii="Comic Sans MS" w:eastAsia="Comic Sans MS" w:hAnsi="Comic Sans MS" w:cs="Comic Sans MS"/>
                <w:sz w:val="24"/>
              </w:rPr>
              <w:t>(pluriel)</w:t>
            </w:r>
          </w:p>
        </w:tc>
        <w:tc>
          <w:tcPr>
            <w:tcW w:w="2842" w:type="dxa"/>
          </w:tcPr>
          <w:p w14:paraId="67221C3E" w14:textId="77777777" w:rsidR="00C00C52" w:rsidRDefault="00C00C52" w:rsidP="00A3740F"/>
          <w:p w14:paraId="22A271EF" w14:textId="77777777" w:rsidR="00C00C52" w:rsidRDefault="00C00C52" w:rsidP="00A3740F">
            <w:r>
              <w:t xml:space="preserve">      déterminant </w:t>
            </w:r>
          </w:p>
        </w:tc>
        <w:tc>
          <w:tcPr>
            <w:tcW w:w="2410" w:type="dxa"/>
          </w:tcPr>
          <w:p w14:paraId="4CF99785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face</w:t>
            </w:r>
          </w:p>
        </w:tc>
        <w:tc>
          <w:tcPr>
            <w:tcW w:w="2552" w:type="dxa"/>
          </w:tcPr>
          <w:p w14:paraId="1E369DEA" w14:textId="77777777" w:rsidR="00C00C52" w:rsidRDefault="00C00C52" w:rsidP="00A3740F">
            <w:pPr>
              <w:jc w:val="center"/>
              <w:rPr>
                <w:rFonts w:ascii="Comic Sans MS" w:eastAsia="Comic Sans MS" w:hAnsi="Comic Sans MS" w:cs="Comic Sans MS"/>
              </w:rPr>
            </w:pPr>
            <w:r w:rsidRPr="68F46F38">
              <w:rPr>
                <w:rFonts w:ascii="Comic Sans MS" w:eastAsia="Comic Sans MS" w:hAnsi="Comic Sans MS" w:cs="Comic Sans MS"/>
              </w:rPr>
              <w:t>nom commun</w:t>
            </w:r>
          </w:p>
          <w:p w14:paraId="3054D042" w14:textId="77777777" w:rsidR="00C00C52" w:rsidRDefault="00C00C52" w:rsidP="00A3740F">
            <w:pPr>
              <w:jc w:val="center"/>
              <w:rPr>
                <w:rFonts w:ascii="Comic Sans MS" w:eastAsia="Comic Sans MS" w:hAnsi="Comic Sans MS" w:cs="Comic Sans MS"/>
              </w:rPr>
            </w:pPr>
            <w:r w:rsidRPr="68F46F38">
              <w:rPr>
                <w:rFonts w:ascii="Comic Sans MS" w:eastAsia="Comic Sans MS" w:hAnsi="Comic Sans MS" w:cs="Comic Sans MS"/>
              </w:rPr>
              <w:t>féminin</w:t>
            </w:r>
          </w:p>
        </w:tc>
      </w:tr>
      <w:tr w:rsidR="00C00C52" w14:paraId="5A4F95AB" w14:textId="77777777" w:rsidTr="00C00C52">
        <w:tc>
          <w:tcPr>
            <w:tcW w:w="2256" w:type="dxa"/>
          </w:tcPr>
          <w:p w14:paraId="0FCFBD31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cet</w:t>
            </w:r>
          </w:p>
          <w:p w14:paraId="2F99B687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cette</w:t>
            </w:r>
          </w:p>
        </w:tc>
        <w:tc>
          <w:tcPr>
            <w:tcW w:w="2842" w:type="dxa"/>
          </w:tcPr>
          <w:p w14:paraId="36FC1596" w14:textId="77777777" w:rsidR="00C00C52" w:rsidRDefault="00C00C52" w:rsidP="00A3740F">
            <w:r>
              <w:t xml:space="preserve">   déterminant masc.</w:t>
            </w:r>
          </w:p>
          <w:p w14:paraId="7FD4EC56" w14:textId="77777777" w:rsidR="00C00C52" w:rsidRDefault="00C00C52" w:rsidP="00A3740F">
            <w:r>
              <w:t xml:space="preserve">    déterminant fém.</w:t>
            </w:r>
          </w:p>
        </w:tc>
        <w:tc>
          <w:tcPr>
            <w:tcW w:w="2410" w:type="dxa"/>
          </w:tcPr>
          <w:p w14:paraId="267B9F12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féroce</w:t>
            </w:r>
          </w:p>
        </w:tc>
        <w:tc>
          <w:tcPr>
            <w:tcW w:w="2552" w:type="dxa"/>
          </w:tcPr>
          <w:p w14:paraId="6F924AE1" w14:textId="77777777" w:rsidR="00C00C52" w:rsidRDefault="00C00C52" w:rsidP="00A3740F">
            <w:pPr>
              <w:jc w:val="center"/>
              <w:rPr>
                <w:rFonts w:ascii="Comic Sans MS" w:eastAsia="Comic Sans MS" w:hAnsi="Comic Sans MS" w:cs="Comic Sans MS"/>
              </w:rPr>
            </w:pPr>
            <w:r w:rsidRPr="68F46F38">
              <w:rPr>
                <w:rFonts w:ascii="Comic Sans MS" w:eastAsia="Comic Sans MS" w:hAnsi="Comic Sans MS" w:cs="Comic Sans MS"/>
              </w:rPr>
              <w:t>adjectif</w:t>
            </w:r>
            <w:r>
              <w:br/>
            </w:r>
          </w:p>
        </w:tc>
      </w:tr>
      <w:tr w:rsidR="00C00C52" w14:paraId="24252CDF" w14:textId="77777777" w:rsidTr="00C00C52">
        <w:tc>
          <w:tcPr>
            <w:tcW w:w="2256" w:type="dxa"/>
          </w:tcPr>
          <w:p w14:paraId="3A2DABBF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celui</w:t>
            </w:r>
          </w:p>
          <w:p w14:paraId="05228413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ceux</w:t>
            </w:r>
          </w:p>
        </w:tc>
        <w:tc>
          <w:tcPr>
            <w:tcW w:w="2842" w:type="dxa"/>
          </w:tcPr>
          <w:p w14:paraId="18317D89" w14:textId="77777777" w:rsidR="00C00C52" w:rsidRDefault="00C00C52" w:rsidP="00A3740F">
            <w:r>
              <w:br/>
            </w:r>
          </w:p>
        </w:tc>
        <w:tc>
          <w:tcPr>
            <w:tcW w:w="2410" w:type="dxa"/>
          </w:tcPr>
          <w:p w14:paraId="3DA99FD3" w14:textId="77777777" w:rsidR="00C00C52" w:rsidRDefault="00C00C52" w:rsidP="00A3740F">
            <w:r w:rsidRPr="68F46F38">
              <w:rPr>
                <w:rFonts w:ascii="Comic Sans MS" w:eastAsia="Comic Sans MS" w:hAnsi="Comic Sans MS" w:cs="Comic Sans MS"/>
                <w:sz w:val="28"/>
                <w:szCs w:val="28"/>
              </w:rPr>
              <w:t>leçon</w:t>
            </w:r>
          </w:p>
        </w:tc>
        <w:tc>
          <w:tcPr>
            <w:tcW w:w="2552" w:type="dxa"/>
          </w:tcPr>
          <w:p w14:paraId="2F653E31" w14:textId="77777777" w:rsidR="00C00C52" w:rsidRDefault="00C00C52" w:rsidP="00A3740F">
            <w:pPr>
              <w:jc w:val="center"/>
              <w:rPr>
                <w:rFonts w:ascii="Comic Sans MS" w:eastAsia="Comic Sans MS" w:hAnsi="Comic Sans MS" w:cs="Comic Sans MS"/>
              </w:rPr>
            </w:pPr>
            <w:r w:rsidRPr="68F46F38">
              <w:rPr>
                <w:rFonts w:ascii="Comic Sans MS" w:eastAsia="Comic Sans MS" w:hAnsi="Comic Sans MS" w:cs="Comic Sans MS"/>
              </w:rPr>
              <w:t>nom commun</w:t>
            </w:r>
          </w:p>
          <w:p w14:paraId="5A0F9DCA" w14:textId="77777777" w:rsidR="00C00C52" w:rsidRDefault="00C00C52" w:rsidP="00A3740F">
            <w:pPr>
              <w:jc w:val="center"/>
            </w:pPr>
            <w:r w:rsidRPr="68F46F38">
              <w:rPr>
                <w:rFonts w:ascii="Comic Sans MS" w:eastAsia="Comic Sans MS" w:hAnsi="Comic Sans MS" w:cs="Comic Sans MS"/>
              </w:rPr>
              <w:lastRenderedPageBreak/>
              <w:t>féminin</w:t>
            </w:r>
            <w:r>
              <w:br/>
            </w:r>
          </w:p>
        </w:tc>
      </w:tr>
    </w:tbl>
    <w:p w14:paraId="41371C5C" w14:textId="77777777" w:rsidR="00C00C52" w:rsidRDefault="00C00C52" w:rsidP="00C00C52">
      <w:pPr>
        <w:jc w:val="center"/>
      </w:pPr>
      <w:r>
        <w:lastRenderedPageBreak/>
        <w:br/>
      </w:r>
    </w:p>
    <w:p w14:paraId="7A47DBD8" w14:textId="77777777" w:rsidR="00C00C52" w:rsidRDefault="00C00C52" w:rsidP="00C00C52">
      <w:pPr>
        <w:jc w:val="center"/>
        <w:rPr>
          <w:rFonts w:ascii="Comic Sans MS" w:eastAsia="Comic Sans MS" w:hAnsi="Comic Sans MS" w:cs="Comic Sans MS"/>
          <w:sz w:val="24"/>
          <w:lang w:val="fr-CA"/>
        </w:rPr>
      </w:pPr>
    </w:p>
    <w:p w14:paraId="31C9F949" w14:textId="77777777" w:rsidR="00C00C52" w:rsidRDefault="00C00C52" w:rsidP="00C00C52">
      <w:pPr>
        <w:jc w:val="center"/>
        <w:rPr>
          <w:rFonts w:ascii="Comic Sans MS" w:eastAsia="Comic Sans MS" w:hAnsi="Comic Sans MS" w:cs="Comic Sans MS"/>
          <w:sz w:val="24"/>
          <w:lang w:val="fr-CA"/>
        </w:rPr>
      </w:pPr>
      <w:r w:rsidRPr="68F46F38">
        <w:rPr>
          <w:rFonts w:ascii="Comic Sans MS" w:eastAsia="Comic Sans MS" w:hAnsi="Comic Sans MS" w:cs="Comic Sans MS"/>
          <w:sz w:val="24"/>
          <w:lang w:val="fr-CA"/>
        </w:rPr>
        <w:t>Sur le site suivant, des dictées amusantes sont proposées avec les listes d’orthographe du Ministère. Cette semaine, relève le défi de faire les 2 premières listes!</w:t>
      </w:r>
    </w:p>
    <w:p w14:paraId="2C6D3D43" w14:textId="77777777" w:rsidR="00C00C52" w:rsidRDefault="00475B79" w:rsidP="00C00C52">
      <w:pPr>
        <w:jc w:val="center"/>
      </w:pPr>
      <w:hyperlink r:id="rId11">
        <w:r w:rsidR="00C00C52" w:rsidRPr="68F46F38">
          <w:rPr>
            <w:rStyle w:val="Lienhypertexte"/>
            <w:rFonts w:ascii="Calibri" w:eastAsia="Calibri" w:hAnsi="Calibri" w:cs="Calibri"/>
            <w:color w:val="9454C3"/>
            <w:sz w:val="26"/>
            <w:szCs w:val="26"/>
            <w:lang w:val="fr-CA"/>
          </w:rPr>
          <w:t>http://snowclass.com/menudictee_supe2.html</w:t>
        </w:r>
      </w:hyperlink>
    </w:p>
    <w:p w14:paraId="75D401B6" w14:textId="77777777" w:rsidR="00C00C52" w:rsidRDefault="00C00C52" w:rsidP="00C00C52">
      <w:pPr>
        <w:jc w:val="center"/>
      </w:pPr>
    </w:p>
    <w:p w14:paraId="6152A32B" w14:textId="77777777" w:rsidR="00C00C52" w:rsidRDefault="00C00C52" w:rsidP="00C00C52">
      <w:pPr>
        <w:jc w:val="center"/>
        <w:rPr>
          <w:rFonts w:ascii="Comic Sans MS" w:eastAsia="Comic Sans MS" w:hAnsi="Comic Sans MS" w:cs="Comic Sans MS"/>
          <w:b/>
          <w:bCs/>
          <w:sz w:val="24"/>
        </w:rPr>
      </w:pPr>
      <w:r w:rsidRPr="68F46F38">
        <w:rPr>
          <w:rFonts w:ascii="Comic Sans MS" w:eastAsia="Comic Sans MS" w:hAnsi="Comic Sans MS" w:cs="Comic Sans MS"/>
          <w:b/>
          <w:bCs/>
          <w:sz w:val="24"/>
        </w:rPr>
        <w:t>Oh oui… de la lecture!</w:t>
      </w:r>
    </w:p>
    <w:p w14:paraId="3A4A92CC" w14:textId="77777777" w:rsidR="00C00C52" w:rsidRDefault="00C00C52" w:rsidP="00C00C52">
      <w:pPr>
        <w:jc w:val="both"/>
        <w:rPr>
          <w:rFonts w:ascii="Comic Sans MS" w:eastAsia="Comic Sans MS" w:hAnsi="Comic Sans MS" w:cs="Comic Sans MS"/>
          <w:b/>
          <w:bCs/>
          <w:sz w:val="24"/>
        </w:rPr>
      </w:pPr>
      <w:r w:rsidRPr="68F46F38">
        <w:rPr>
          <w:rFonts w:ascii="Comic Sans MS" w:eastAsia="Comic Sans MS" w:hAnsi="Comic Sans MS" w:cs="Comic Sans MS"/>
          <w:sz w:val="24"/>
        </w:rPr>
        <w:t>Encore un partage d’un de nos auteurs préférés, Michael Escoffier!</w:t>
      </w:r>
      <w:r w:rsidRPr="68F46F38">
        <w:rPr>
          <w:rFonts w:ascii="Comic Sans MS" w:eastAsia="Comic Sans MS" w:hAnsi="Comic Sans MS" w:cs="Comic Sans MS"/>
          <w:color w:val="000000" w:themeColor="text1"/>
          <w:sz w:val="24"/>
        </w:rPr>
        <w:t xml:space="preserve"> Voici l’album humoristique </w:t>
      </w:r>
      <w:r w:rsidRPr="68F46F38">
        <w:rPr>
          <w:rFonts w:ascii="Comic Sans MS" w:eastAsia="Comic Sans MS" w:hAnsi="Comic Sans MS" w:cs="Comic Sans MS"/>
          <w:sz w:val="24"/>
          <w:u w:val="single"/>
        </w:rPr>
        <w:t>Le moustoc</w:t>
      </w:r>
      <w:r w:rsidRPr="68F46F38">
        <w:rPr>
          <w:rFonts w:ascii="Comic Sans MS" w:eastAsia="Comic Sans MS" w:hAnsi="Comic Sans MS" w:cs="Comic Sans MS"/>
          <w:sz w:val="24"/>
        </w:rPr>
        <w:t>. Bonne lecture!</w:t>
      </w:r>
      <w:r w:rsidRPr="68F46F38">
        <w:rPr>
          <w:rFonts w:ascii="Comic Sans MS" w:eastAsia="Comic Sans MS" w:hAnsi="Comic Sans MS" w:cs="Comic Sans MS"/>
          <w:b/>
          <w:bCs/>
          <w:sz w:val="24"/>
        </w:rPr>
        <w:t xml:space="preserve"> </w:t>
      </w:r>
      <w:r w:rsidRPr="68F46F38">
        <w:rPr>
          <w:rFonts w:ascii="Comic Sans MS" w:eastAsia="Comic Sans MS" w:hAnsi="Comic Sans MS" w:cs="Comic Sans MS"/>
          <w:sz w:val="24"/>
        </w:rPr>
        <w:t>Si tu as le goût de partager tes réactions, écris à ton enseignante un petit courriel.</w:t>
      </w:r>
    </w:p>
    <w:p w14:paraId="59EE5E58" w14:textId="77777777" w:rsidR="00C00C52" w:rsidRDefault="00475B79" w:rsidP="00C00C52">
      <w:pPr>
        <w:jc w:val="center"/>
        <w:rPr>
          <w:rFonts w:eastAsiaTheme="minorEastAsia"/>
          <w:sz w:val="24"/>
        </w:rPr>
      </w:pPr>
      <w:hyperlink r:id="rId12">
        <w:r w:rsidR="00C00C52" w:rsidRPr="68F46F38">
          <w:rPr>
            <w:rStyle w:val="Lienhypertexte"/>
            <w:rFonts w:asciiTheme="minorHAnsi" w:eastAsiaTheme="minorEastAsia" w:hAnsiTheme="minorHAnsi" w:cstheme="minorBidi"/>
            <w:sz w:val="24"/>
          </w:rPr>
          <w:t>https://fr.calameo.com/read/0062163149f5fee123f17</w:t>
        </w:r>
      </w:hyperlink>
    </w:p>
    <w:p w14:paraId="28A645B0" w14:textId="77777777" w:rsidR="00C00C52" w:rsidRDefault="00C00C52" w:rsidP="00C00C52">
      <w:pPr>
        <w:jc w:val="center"/>
      </w:pPr>
    </w:p>
    <w:p w14:paraId="0DCC441C" w14:textId="77777777" w:rsidR="00C00C52" w:rsidRDefault="00C00C52" w:rsidP="00C00C52">
      <w:pPr>
        <w:rPr>
          <w:rFonts w:ascii="Comic Sans MS" w:eastAsia="Comic Sans MS" w:hAnsi="Comic Sans MS" w:cs="Comic Sans MS"/>
        </w:rPr>
      </w:pPr>
      <w:r w:rsidRPr="68F46F38">
        <w:rPr>
          <w:rFonts w:ascii="Comic Sans MS" w:eastAsia="Comic Sans MS" w:hAnsi="Comic Sans MS" w:cs="Comic Sans MS"/>
          <w:sz w:val="24"/>
        </w:rPr>
        <w:t>Sur la plateforme de</w:t>
      </w:r>
      <w:r w:rsidRPr="68F46F38">
        <w:rPr>
          <w:rFonts w:ascii="Comic Sans MS" w:eastAsia="Comic Sans MS" w:hAnsi="Comic Sans MS" w:cs="Comic Sans MS"/>
          <w:i/>
          <w:iCs/>
          <w:color w:val="FF0000"/>
          <w:sz w:val="24"/>
        </w:rPr>
        <w:t xml:space="preserve"> l’école ouverte</w:t>
      </w:r>
      <w:r w:rsidRPr="68F46F38">
        <w:rPr>
          <w:rFonts w:ascii="Comic Sans MS" w:eastAsia="Comic Sans MS" w:hAnsi="Comic Sans MS" w:cs="Comic Sans MS"/>
          <w:sz w:val="24"/>
        </w:rPr>
        <w:t>, niveau primaire, on te propose d’aller lire un article de ton choix sur le site de la revue</w:t>
      </w:r>
      <w:r w:rsidRPr="68F46F38">
        <w:rPr>
          <w:rFonts w:ascii="Comic Sans MS" w:eastAsia="Comic Sans MS" w:hAnsi="Comic Sans MS" w:cs="Comic Sans MS"/>
          <w:i/>
          <w:iCs/>
          <w:sz w:val="24"/>
        </w:rPr>
        <w:t xml:space="preserve"> </w:t>
      </w:r>
      <w:r w:rsidRPr="68F46F38">
        <w:rPr>
          <w:rFonts w:ascii="Comic Sans MS" w:eastAsia="Comic Sans MS" w:hAnsi="Comic Sans MS" w:cs="Comic Sans MS"/>
          <w:i/>
          <w:iCs/>
          <w:sz w:val="24"/>
          <w:u w:val="single"/>
        </w:rPr>
        <w:t>Les  Explorateurs</w:t>
      </w:r>
      <w:r w:rsidRPr="68F46F38">
        <w:rPr>
          <w:rFonts w:ascii="Comic Sans MS" w:eastAsia="Comic Sans MS" w:hAnsi="Comic Sans MS" w:cs="Comic Sans MS"/>
          <w:i/>
          <w:iCs/>
          <w:sz w:val="24"/>
        </w:rPr>
        <w:t xml:space="preserve">. </w:t>
      </w:r>
      <w:r w:rsidRPr="68F46F38">
        <w:rPr>
          <w:rFonts w:ascii="Comic Sans MS" w:eastAsia="Comic Sans MS" w:hAnsi="Comic Sans MS" w:cs="Comic Sans MS"/>
          <w:sz w:val="24"/>
        </w:rPr>
        <w:t>Tu y trouveras également des vidéos et des jeux amusants. Il y aussi le quiz du mois sur les animaux qui bâtissent leur logis.</w:t>
      </w:r>
      <w:r w:rsidRPr="68F46F38">
        <w:rPr>
          <w:rFonts w:ascii="Comic Sans MS" w:eastAsia="Comic Sans MS" w:hAnsi="Comic Sans MS" w:cs="Comic Sans MS"/>
        </w:rPr>
        <w:t xml:space="preserve"> Tu peux écrire à ton enseignante tes découvertes.</w:t>
      </w:r>
      <w:r>
        <w:br/>
      </w:r>
    </w:p>
    <w:p w14:paraId="705DB179" w14:textId="77777777" w:rsidR="00C00C52" w:rsidRDefault="00C00C52" w:rsidP="00C00C52">
      <w:pPr>
        <w:jc w:val="center"/>
        <w:rPr>
          <w:rFonts w:ascii="Comic Sans MS" w:eastAsia="Comic Sans MS" w:hAnsi="Comic Sans MS" w:cs="Comic Sans MS"/>
          <w:b/>
          <w:bCs/>
          <w:sz w:val="24"/>
        </w:rPr>
      </w:pPr>
      <w:r w:rsidRPr="68F46F38">
        <w:rPr>
          <w:rFonts w:ascii="Comic Sans MS" w:eastAsia="Comic Sans MS" w:hAnsi="Comic Sans MS" w:cs="Comic Sans MS"/>
          <w:b/>
          <w:bCs/>
          <w:sz w:val="24"/>
        </w:rPr>
        <w:t>Les mathématiques c’est fantastique!</w:t>
      </w:r>
    </w:p>
    <w:p w14:paraId="556E5DDA" w14:textId="77777777" w:rsidR="00C00C52" w:rsidRDefault="00C00C52" w:rsidP="00C00C52">
      <w:pPr>
        <w:jc w:val="center"/>
        <w:rPr>
          <w:rFonts w:ascii="Comic Sans MS" w:eastAsia="Comic Sans MS" w:hAnsi="Comic Sans MS" w:cs="Comic Sans MS"/>
          <w:sz w:val="24"/>
        </w:rPr>
      </w:pPr>
      <w:r>
        <w:br/>
      </w:r>
      <w:r w:rsidRPr="68F46F38">
        <w:rPr>
          <w:rFonts w:ascii="Comic Sans MS" w:eastAsia="Comic Sans MS" w:hAnsi="Comic Sans MS" w:cs="Comic Sans MS"/>
          <w:sz w:val="24"/>
        </w:rPr>
        <w:t>Exerce-toi à lire et écrire les nombres de 701 à 800 avec la grille du coffre à outils à la page 44.</w:t>
      </w:r>
    </w:p>
    <w:p w14:paraId="06134772" w14:textId="77777777" w:rsidR="00C00C52" w:rsidRDefault="00C00C52" w:rsidP="00C00C52">
      <w:pPr>
        <w:jc w:val="center"/>
        <w:rPr>
          <w:rFonts w:ascii="Comic Sans MS" w:eastAsia="Comic Sans MS" w:hAnsi="Comic Sans MS" w:cs="Comic Sans MS"/>
          <w:sz w:val="24"/>
        </w:rPr>
      </w:pPr>
      <w:r w:rsidRPr="68F46F38">
        <w:rPr>
          <w:rFonts w:ascii="Comic Sans MS" w:eastAsia="Comic Sans MS" w:hAnsi="Comic Sans MS" w:cs="Comic Sans MS"/>
          <w:sz w:val="24"/>
        </w:rPr>
        <w:t xml:space="preserve">Calcul mental: Révision des sections A à C et E à G, p.60 (Suggestions d’exercices à la p.61) </w:t>
      </w:r>
    </w:p>
    <w:p w14:paraId="2CA88C53" w14:textId="77777777" w:rsidR="00C00C52" w:rsidRDefault="00C00C52" w:rsidP="00C00C52">
      <w:pPr>
        <w:jc w:val="center"/>
        <w:rPr>
          <w:rFonts w:ascii="Comic Sans MS" w:eastAsia="Comic Sans MS" w:hAnsi="Comic Sans MS" w:cs="Comic Sans MS"/>
          <w:sz w:val="24"/>
        </w:rPr>
      </w:pPr>
    </w:p>
    <w:p w14:paraId="591C1090" w14:textId="77777777" w:rsidR="00C00C52" w:rsidRDefault="00C00C52" w:rsidP="00C00C52">
      <w:pPr>
        <w:jc w:val="center"/>
        <w:rPr>
          <w:rFonts w:ascii="Comic Sans MS" w:eastAsia="Comic Sans MS" w:hAnsi="Comic Sans MS" w:cs="Comic Sans MS"/>
          <w:b/>
          <w:bCs/>
          <w:sz w:val="24"/>
        </w:rPr>
      </w:pPr>
      <w:r w:rsidRPr="68F46F38">
        <w:rPr>
          <w:rFonts w:ascii="Comic Sans MS" w:eastAsia="Comic Sans MS" w:hAnsi="Comic Sans MS" w:cs="Comic Sans MS"/>
          <w:b/>
          <w:bCs/>
          <w:sz w:val="24"/>
        </w:rPr>
        <w:t>Révisons des régularités</w:t>
      </w:r>
    </w:p>
    <w:p w14:paraId="24B437EF" w14:textId="77777777" w:rsidR="00C00C52" w:rsidRDefault="00C00C52" w:rsidP="00C00C52">
      <w:pPr>
        <w:jc w:val="both"/>
      </w:pPr>
      <w:r w:rsidRPr="68F46F38">
        <w:rPr>
          <w:rFonts w:ascii="Comic Sans MS" w:eastAsia="Comic Sans MS" w:hAnsi="Comic Sans MS" w:cs="Comic Sans MS"/>
          <w:sz w:val="24"/>
        </w:rPr>
        <w:t>1. Ajoute cinq termes aux suites suivantes et écris la régularité.</w:t>
      </w:r>
    </w:p>
    <w:p w14:paraId="30D29A93" w14:textId="77777777" w:rsidR="00C00C52" w:rsidRDefault="00C00C52" w:rsidP="00C00C52">
      <w:pPr>
        <w:jc w:val="both"/>
      </w:pPr>
      <w:r w:rsidRPr="68F46F38">
        <w:rPr>
          <w:rFonts w:ascii="Comic Sans MS" w:eastAsia="Comic Sans MS" w:hAnsi="Comic Sans MS" w:cs="Comic Sans MS"/>
          <w:sz w:val="24"/>
        </w:rPr>
        <w:t>754- 756- 758- _____- _____- _____ - _____ - _____   Règle:  _____</w:t>
      </w:r>
    </w:p>
    <w:p w14:paraId="1A80CF93" w14:textId="77777777" w:rsidR="00C00C52" w:rsidRDefault="00C00C52" w:rsidP="00C00C52">
      <w:pPr>
        <w:jc w:val="both"/>
        <w:rPr>
          <w:rFonts w:ascii="Comic Sans MS" w:eastAsia="Comic Sans MS" w:hAnsi="Comic Sans MS" w:cs="Comic Sans MS"/>
          <w:sz w:val="24"/>
        </w:rPr>
      </w:pPr>
      <w:r w:rsidRPr="68F46F38">
        <w:rPr>
          <w:rFonts w:ascii="Comic Sans MS" w:eastAsia="Comic Sans MS" w:hAnsi="Comic Sans MS" w:cs="Comic Sans MS"/>
          <w:sz w:val="24"/>
        </w:rPr>
        <w:t xml:space="preserve">  </w:t>
      </w:r>
    </w:p>
    <w:p w14:paraId="5AA7E988" w14:textId="77777777" w:rsidR="00C00C52" w:rsidRDefault="00C00C52" w:rsidP="00C00C52">
      <w:pPr>
        <w:jc w:val="both"/>
        <w:rPr>
          <w:rFonts w:ascii="Comic Sans MS" w:eastAsia="Comic Sans MS" w:hAnsi="Comic Sans MS" w:cs="Comic Sans MS"/>
          <w:sz w:val="24"/>
        </w:rPr>
      </w:pPr>
      <w:r w:rsidRPr="68F46F38">
        <w:rPr>
          <w:rFonts w:ascii="Comic Sans MS" w:eastAsia="Comic Sans MS" w:hAnsi="Comic Sans MS" w:cs="Comic Sans MS"/>
          <w:sz w:val="24"/>
        </w:rPr>
        <w:t>605 – 610- 615 _____- _____- _____ - _____ - _____     Règle: _____</w:t>
      </w:r>
    </w:p>
    <w:p w14:paraId="76B6E9E8" w14:textId="77777777" w:rsidR="00C00C52" w:rsidRDefault="00C00C52" w:rsidP="00C00C52">
      <w:pPr>
        <w:rPr>
          <w:rFonts w:ascii="Comic Sans MS" w:eastAsia="Comic Sans MS" w:hAnsi="Comic Sans MS" w:cs="Comic Sans MS"/>
          <w:sz w:val="24"/>
        </w:rPr>
      </w:pPr>
      <w:r>
        <w:br/>
      </w:r>
      <w:r w:rsidRPr="68F46F38">
        <w:rPr>
          <w:rFonts w:ascii="Comic Sans MS" w:eastAsia="Comic Sans MS" w:hAnsi="Comic Sans MS" w:cs="Comic Sans MS"/>
          <w:sz w:val="24"/>
        </w:rPr>
        <w:t>510- 520- 530 _____- _____- _____ - _____ - ______    Règle: _____</w:t>
      </w:r>
    </w:p>
    <w:p w14:paraId="623871E0" w14:textId="77777777" w:rsidR="00C00C52" w:rsidRDefault="00C00C52" w:rsidP="00C00C52">
      <w:pPr>
        <w:rPr>
          <w:rFonts w:ascii="Comic Sans MS" w:eastAsia="Comic Sans MS" w:hAnsi="Comic Sans MS" w:cs="Comic Sans MS"/>
          <w:sz w:val="24"/>
        </w:rPr>
      </w:pPr>
    </w:p>
    <w:p w14:paraId="2A757D50" w14:textId="4EEB3375" w:rsidR="00C00C52" w:rsidRDefault="00C00C52" w:rsidP="00C00C52">
      <w:pPr>
        <w:rPr>
          <w:rFonts w:ascii="Segoe UI Emoji" w:eastAsia="Segoe UI Emoji" w:hAnsi="Segoe UI Emoji" w:cs="Segoe UI Emoji"/>
          <w:sz w:val="24"/>
        </w:rPr>
      </w:pPr>
      <w:r w:rsidRPr="68F46F38">
        <w:rPr>
          <w:rFonts w:ascii="Comic Sans MS" w:eastAsia="Comic Sans MS" w:hAnsi="Comic Sans MS" w:cs="Comic Sans MS"/>
          <w:sz w:val="24"/>
        </w:rPr>
        <w:t xml:space="preserve">Bonne semaine!                      Annick et Katie </w:t>
      </w:r>
      <w:r w:rsidRPr="68F46F38">
        <w:rPr>
          <w:rFonts w:ascii="Segoe UI Emoji" w:eastAsia="Segoe UI Emoji" w:hAnsi="Segoe UI Emoji" w:cs="Segoe UI Emoji"/>
          <w:sz w:val="24"/>
        </w:rPr>
        <w:t>😀</w:t>
      </w:r>
    </w:p>
    <w:p w14:paraId="3021ECB7" w14:textId="0F2C4CA9" w:rsidR="00C00C52" w:rsidRDefault="00C00C52" w:rsidP="00C00C52">
      <w:pPr>
        <w:rPr>
          <w:rFonts w:ascii="Segoe UI Emoji" w:eastAsia="Segoe UI Emoji" w:hAnsi="Segoe UI Emoji" w:cs="Segoe UI Emoji"/>
          <w:sz w:val="24"/>
        </w:rPr>
      </w:pPr>
    </w:p>
    <w:p w14:paraId="3185A8A4" w14:textId="2E9721C9" w:rsidR="00C00C52" w:rsidRDefault="00C00C52" w:rsidP="00C00C52">
      <w:pPr>
        <w:rPr>
          <w:rFonts w:ascii="Arial Rounded MT Bold" w:eastAsia="Segoe UI Emoji" w:hAnsi="Arial Rounded MT Bold" w:cs="Segoe UI Emoji"/>
          <w:color w:val="5B63B7" w:themeColor="text2" w:themeTint="99"/>
          <w:sz w:val="32"/>
          <w:szCs w:val="32"/>
        </w:rPr>
      </w:pPr>
      <w:r w:rsidRPr="00C00C52">
        <w:rPr>
          <w:rFonts w:ascii="Arial Rounded MT Bold" w:eastAsia="Segoe UI Emoji" w:hAnsi="Arial Rounded MT Bold" w:cs="Segoe UI Emoji"/>
          <w:color w:val="5B63B7" w:themeColor="text2" w:themeTint="99"/>
          <w:sz w:val="32"/>
          <w:szCs w:val="32"/>
        </w:rPr>
        <w:t>Bonification en anglais :</w:t>
      </w:r>
    </w:p>
    <w:p w14:paraId="76F7DEB4" w14:textId="77777777" w:rsidR="00C00C52" w:rsidRDefault="00C00C52" w:rsidP="00C00C52">
      <w:pPr>
        <w:rPr>
          <w:rFonts w:ascii="Arial Rounded MT Bold" w:eastAsia="Segoe UI Emoji" w:hAnsi="Arial Rounded MT Bold" w:cs="Segoe UI Emoji"/>
          <w:color w:val="5B63B7" w:themeColor="text2" w:themeTint="99"/>
          <w:sz w:val="32"/>
          <w:szCs w:val="32"/>
        </w:rPr>
      </w:pPr>
    </w:p>
    <w:p w14:paraId="153EE965" w14:textId="2D08F5D8" w:rsidR="00C00C52" w:rsidRDefault="00C00C52" w:rsidP="00C00C52">
      <w:pPr>
        <w:rPr>
          <w:rFonts w:eastAsia="Times New Roman" w:cs="Arial"/>
          <w:sz w:val="24"/>
        </w:rPr>
      </w:pPr>
      <w:r w:rsidRPr="00C00C52">
        <w:rPr>
          <w:rFonts w:eastAsia="Segoe UI Emoji" w:cs="Arial"/>
          <w:sz w:val="24"/>
        </w:rPr>
        <w:t xml:space="preserve">Écouter </w:t>
      </w:r>
      <w:r>
        <w:rPr>
          <w:rFonts w:eastAsia="Segoe UI Emoji" w:cs="Arial"/>
          <w:sz w:val="24"/>
        </w:rPr>
        <w:t>et chanter</w:t>
      </w:r>
      <w:r w:rsidRPr="00C00C52">
        <w:rPr>
          <w:rFonts w:eastAsia="Segoe UI Emoji" w:cs="Arial"/>
          <w:sz w:val="24"/>
        </w:rPr>
        <w:t>:</w:t>
      </w:r>
      <w:r w:rsidRPr="00C00C52">
        <w:rPr>
          <w:rFonts w:eastAsia="Times New Roman" w:cs="Arial"/>
          <w:sz w:val="24"/>
        </w:rPr>
        <w:t xml:space="preserve"> 5 Little Ducks</w:t>
      </w:r>
    </w:p>
    <w:p w14:paraId="7AEC3215" w14:textId="6898AF77" w:rsidR="00C00C52" w:rsidRDefault="00475B79" w:rsidP="00C00C52">
      <w:pPr>
        <w:rPr>
          <w:rFonts w:eastAsia="Times New Roman" w:cs="Arial"/>
          <w:sz w:val="24"/>
        </w:rPr>
      </w:pPr>
      <w:hyperlink r:id="rId13" w:history="1">
        <w:r w:rsidR="00C00C52" w:rsidRPr="000976C7">
          <w:rPr>
            <w:rStyle w:val="Lienhypertexte"/>
            <w:rFonts w:eastAsia="Times New Roman" w:cs="Arial"/>
            <w:sz w:val="24"/>
          </w:rPr>
          <w:t>https://www.youtube.com/watch?v=pZw9veQ76fo</w:t>
        </w:r>
      </w:hyperlink>
    </w:p>
    <w:p w14:paraId="6FFDB4B6" w14:textId="77777777" w:rsidR="00C00C52" w:rsidRDefault="00C00C52" w:rsidP="00C00C52">
      <w:pPr>
        <w:rPr>
          <w:rFonts w:eastAsia="Times New Roman" w:cs="Arial"/>
          <w:sz w:val="24"/>
        </w:rPr>
      </w:pPr>
    </w:p>
    <w:p w14:paraId="4627B8BD" w14:textId="3B607180" w:rsidR="00C00C52" w:rsidRPr="00BF31BF" w:rsidRDefault="00C00C52" w:rsidP="00BB6AEC">
      <w:pPr>
        <w:pStyle w:val="Semainedu"/>
        <w:spacing w:after="1800"/>
      </w:pPr>
    </w:p>
    <w:p w14:paraId="722B3B0C" w14:textId="26F026BF" w:rsidR="00220D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="00220D5C" w:rsidRPr="00767CC7">
          <w:rPr>
            <w:rStyle w:val="Lienhypertexte"/>
            <w:noProof/>
          </w:rPr>
          <w:t>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7F85278D" w14:textId="57094CA6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324B5784" w14:textId="7C9A0F45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0F693035" w14:textId="2A0F0710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516B1F25" w14:textId="07357A8C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220D5C" w:rsidRPr="00767CC7">
          <w:rPr>
            <w:rStyle w:val="Lienhypertexte"/>
            <w:noProof/>
          </w:rPr>
          <w:t>Annexe – 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1596A9A2" w14:textId="1EB4A660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220D5C" w:rsidRPr="00767CC7">
          <w:rPr>
            <w:rStyle w:val="Lienhypertexte"/>
            <w:noProof/>
            <w:lang w:val="en-CA"/>
          </w:rPr>
          <w:t>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FF66180" w14:textId="506B21E8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3A074770" w14:textId="67712440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44C68A8" w14:textId="65CD8DD7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257CE1F" w14:textId="101C9A5D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220D5C" w:rsidRPr="00767CC7">
          <w:rPr>
            <w:rStyle w:val="Lienhypertexte"/>
            <w:noProof/>
            <w:lang w:val="en-CA"/>
          </w:rPr>
          <w:t>Annexe – 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3D8B53FA" w14:textId="10739028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220D5C" w:rsidRPr="00767CC7">
          <w:rPr>
            <w:rStyle w:val="Lienhypertexte"/>
            <w:noProof/>
            <w:lang w:val="fr-CA"/>
          </w:rPr>
          <w:t>MARCHE À SUIVRE POUR ACCÉDER AUX LIVRES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25217A0F" w14:textId="62A91FE6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220D5C" w:rsidRPr="00767CC7">
          <w:rPr>
            <w:rStyle w:val="Lienhypertexte"/>
            <w:noProof/>
          </w:rPr>
          <w:t>Jeu d’association :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10545BEE" w14:textId="7640A9E0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0F578212" w14:textId="10DE205C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2B25A064" w14:textId="014E31ED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5D86EA7A" w14:textId="71710372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220D5C" w:rsidRPr="00767CC7">
          <w:rPr>
            <w:rStyle w:val="Lienhypertexte"/>
            <w:noProof/>
          </w:rPr>
          <w:t>Annexe –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5</w:t>
        </w:r>
        <w:r w:rsidR="00220D5C">
          <w:rPr>
            <w:noProof/>
            <w:webHidden/>
          </w:rPr>
          <w:fldChar w:fldCharType="end"/>
        </w:r>
      </w:hyperlink>
    </w:p>
    <w:p w14:paraId="1BDE3578" w14:textId="29663395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220D5C" w:rsidRPr="00767CC7">
          <w:rPr>
            <w:rStyle w:val="Lienhypertexte"/>
            <w:noProof/>
          </w:rPr>
          <w:t>Annexe – Les représentations du matériel base 10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36B60CB1" w14:textId="2C763A5A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220D5C" w:rsidRPr="00767CC7">
          <w:rPr>
            <w:rStyle w:val="Lienhypertexte"/>
            <w:noProof/>
          </w:rPr>
          <w:t>Annexe – Les additions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7</w:t>
        </w:r>
        <w:r w:rsidR="00220D5C">
          <w:rPr>
            <w:noProof/>
            <w:webHidden/>
          </w:rPr>
          <w:fldChar w:fldCharType="end"/>
        </w:r>
      </w:hyperlink>
    </w:p>
    <w:p w14:paraId="0111C2D0" w14:textId="52199897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220D5C" w:rsidRPr="00767CC7">
          <w:rPr>
            <w:rStyle w:val="Lienhypertexte"/>
            <w:noProof/>
          </w:rPr>
          <w:t>Annexe – Les solutions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8</w:t>
        </w:r>
        <w:r w:rsidR="00220D5C">
          <w:rPr>
            <w:noProof/>
            <w:webHidden/>
          </w:rPr>
          <w:fldChar w:fldCharType="end"/>
        </w:r>
      </w:hyperlink>
    </w:p>
    <w:p w14:paraId="216B573E" w14:textId="7FB639FA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220D5C" w:rsidRPr="00767CC7">
          <w:rPr>
            <w:rStyle w:val="Lienhypertexte"/>
            <w:noProof/>
          </w:rPr>
          <w:t>Activité physique et passe à l’action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2DFEA969" w14:textId="4F938F95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1DB5F5DA" w14:textId="4EA21E68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68A58013" w14:textId="7FDD9E57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302F5339" w14:textId="33D23EA4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220D5C" w:rsidRPr="00767CC7">
          <w:rPr>
            <w:rStyle w:val="Lienhypertexte"/>
            <w:noProof/>
          </w:rPr>
          <w:t>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22988CAC" w14:textId="2C0D4BF7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51596997" w14:textId="3A64D22F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6E34AE27" w14:textId="59F929C0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760A085F" w14:textId="56B99B67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220D5C" w:rsidRPr="00767CC7">
          <w:rPr>
            <w:rStyle w:val="Lienhypertexte"/>
            <w:noProof/>
          </w:rPr>
          <w:t>Annexe – 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79F02E9A" w14:textId="6FACBBFC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</w:t>
        </w:r>
        <w:r w:rsidR="00220D5C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12</w:t>
        </w:r>
        <w:r w:rsidR="00220D5C">
          <w:rPr>
            <w:noProof/>
            <w:webHidden/>
          </w:rPr>
          <w:fldChar w:fldCharType="end"/>
        </w:r>
      </w:hyperlink>
    </w:p>
    <w:p w14:paraId="0E38C129" w14:textId="3DB912D4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220D5C" w:rsidRPr="00767CC7">
          <w:rPr>
            <w:rStyle w:val="Lienhypertexte"/>
            <w:noProof/>
          </w:rPr>
          <w:t>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3256F512" w14:textId="1DEF2813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D048FB3" w14:textId="2784504D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309AFE7" w14:textId="72DE7B95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65ADFDA4" w14:textId="6BB0E7F4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220D5C" w:rsidRPr="00767CC7">
          <w:rPr>
            <w:rStyle w:val="Lienhypertexte"/>
            <w:noProof/>
          </w:rPr>
          <w:t>Annexe – 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14</w:t>
        </w:r>
        <w:r w:rsidR="00220D5C">
          <w:rPr>
            <w:noProof/>
            <w:webHidden/>
          </w:rPr>
          <w:fldChar w:fldCharType="end"/>
        </w:r>
      </w:hyperlink>
    </w:p>
    <w:p w14:paraId="5EE87CC7" w14:textId="53D77A80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 Défi moteur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1807D655" w14:textId="27E2799F" w:rsidR="00220D5C" w:rsidRDefault="00475B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220D5C" w:rsidRPr="00767CC7">
          <w:rPr>
            <w:rStyle w:val="Lienhypertexte"/>
            <w:noProof/>
          </w:rPr>
          <w:t>La magie d’Anansi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7FB62DE7" w14:textId="3256961F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0B0BEB83" w14:textId="64283553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6356A5FA" w14:textId="15661BDB" w:rsidR="00220D5C" w:rsidRDefault="00475B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_Toc39044930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173FC790" w14:textId="5891F32F" w:rsidR="00DF4403" w:rsidRPr="00BF31BF" w:rsidRDefault="0000309F" w:rsidP="00B60F6E">
      <w:pPr>
        <w:pStyle w:val="TM3"/>
        <w:sectPr w:rsidR="00DF4403" w:rsidRPr="00BF31BF" w:rsidSect="003D407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0" w:name="_Toc39044892"/>
      <w:bookmarkStart w:id="1" w:name="_Hlk37076076"/>
      <w:bookmarkStart w:id="2" w:name="_Hlk37076433"/>
      <w:bookmarkStart w:id="3" w:name="_Hlk37077689"/>
      <w:r>
        <w:t>Artéfacts de hockey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39044893"/>
      <w:r w:rsidRPr="00BF31BF">
        <w:t>Consigne à l’élève</w:t>
      </w:r>
      <w:bookmarkEnd w:id="4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20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4894"/>
      <w:r w:rsidRPr="00BF31BF">
        <w:t>Matériel requis</w:t>
      </w:r>
      <w:bookmarkEnd w:id="5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4895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6B2C7818" w14:textId="0D2BA24A" w:rsidR="006A429E" w:rsidRDefault="006A429E" w:rsidP="00551BF8">
            <w:pPr>
              <w:pStyle w:val="Tableau-Liste"/>
            </w:pPr>
            <w:r>
              <w:t>Formuler des hypothèses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>eb proposé</w:t>
            </w:r>
            <w:r w:rsidR="005338E8">
              <w:t>;</w:t>
            </w:r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 w:rsidR="005338E8">
              <w:rPr>
                <w:rStyle w:val="normaltextrun"/>
              </w:rPr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1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4896"/>
      <w:r>
        <w:t xml:space="preserve">Annexe – </w:t>
      </w:r>
      <w:r w:rsidR="00A65A09">
        <w:t>Artéfacts de hockey</w:t>
      </w:r>
      <w:bookmarkEnd w:id="9"/>
    </w:p>
    <w:bookmarkEnd w:id="2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04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8"/>
        <w:gridCol w:w="2522"/>
        <w:gridCol w:w="2837"/>
        <w:gridCol w:w="2377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0" w:name="_Toc39044897"/>
      <w:r w:rsidRPr="00BA3981">
        <w:rPr>
          <w:lang w:val="en-CA"/>
        </w:rPr>
        <w:t>The Things I See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9044898"/>
      <w:r w:rsidRPr="00BF31BF">
        <w:t>Consigne à l’élève</w:t>
      </w:r>
      <w:bookmarkEnd w:id="11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>« I see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2" w:name="_Toc39044899"/>
      <w:r w:rsidRPr="00BF31BF">
        <w:t>Matériel requis</w:t>
      </w:r>
      <w:bookmarkEnd w:id="12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4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5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C00C52">
        <w:rPr>
          <w:lang w:val="en-CA"/>
        </w:rPr>
        <w:t xml:space="preserve">Suggestions de lecture : </w:t>
      </w:r>
      <w:hyperlink r:id="rId26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27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C00C52">
        <w:rPr>
          <w:lang w:val="en-CA"/>
        </w:rPr>
        <w:t xml:space="preserve">, de Heather Smith et </w:t>
      </w:r>
      <w:hyperlink r:id="rId28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C00C52">
        <w:rPr>
          <w:lang w:val="en-CA"/>
        </w:rPr>
        <w:t xml:space="preserve">, de Harry Bliss. </w:t>
      </w:r>
      <w:r w:rsidRPr="00A85278">
        <w:t xml:space="preserve">Pour accéder aux livres, clique </w:t>
      </w:r>
      <w:r w:rsidR="001B1438" w:rsidRPr="00A85278">
        <w:t>sur le bouton « </w:t>
      </w:r>
      <w:r w:rsidRPr="00A85278">
        <w:t>TumbleBooks</w:t>
      </w:r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3" w:name="_Toc39044900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B2E86">
        <w:t xml:space="preserve">Comission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4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5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5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29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79B1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272C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r w:rsidRPr="00F877D2">
        <w:t>TumbleSearch</w:t>
      </w:r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9927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6" w:name="_Toc39044903"/>
      <w:r w:rsidRPr="00355E89">
        <w:t>Jeu d’association : les nombres</w:t>
      </w:r>
      <w:bookmarkEnd w:id="16"/>
    </w:p>
    <w:p w14:paraId="6F936213" w14:textId="77777777" w:rsidR="00EA322F" w:rsidRPr="00BF31BF" w:rsidRDefault="00EA322F" w:rsidP="00EA322F">
      <w:pPr>
        <w:pStyle w:val="Consigne-Titre"/>
      </w:pPr>
      <w:bookmarkStart w:id="17" w:name="_Toc37745471"/>
      <w:bookmarkStart w:id="18" w:name="_Toc39044904"/>
      <w:r w:rsidRPr="00BF31BF">
        <w:t>Consigne à l’élève</w:t>
      </w:r>
      <w:bookmarkEnd w:id="17"/>
      <w:bookmarkEnd w:id="18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19" w:name="_Toc37745472"/>
      <w:bookmarkStart w:id="20" w:name="_Toc39044905"/>
      <w:r w:rsidRPr="00BF31BF">
        <w:t>Matériel requis</w:t>
      </w:r>
      <w:bookmarkEnd w:id="19"/>
      <w:bookmarkEnd w:id="20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1" w:name="_Toc37745473"/>
            <w:bookmarkStart w:id="22" w:name="_Toc39044906"/>
            <w:r w:rsidRPr="00BF31BF">
              <w:t>Information aux parents</w:t>
            </w:r>
            <w:bookmarkEnd w:id="21"/>
            <w:bookmarkEnd w:id="22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5" w:history="1">
              <w:r w:rsidRPr="008B39D6">
                <w:rPr>
                  <w:rStyle w:val="Lienhypertexte"/>
                </w:rPr>
                <w:t>Mathies</w:t>
              </w:r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3" w:name="_Toc37745474"/>
      <w:bookmarkStart w:id="24" w:name="_Toc39044907"/>
      <w:r>
        <w:t xml:space="preserve">Annexe – </w:t>
      </w:r>
      <w:bookmarkEnd w:id="23"/>
      <w:r>
        <w:t>Les nombres</w:t>
      </w:r>
      <w:bookmarkEnd w:id="24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6="http://schemas.microsoft.com/office/drawing/2014/main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5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5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6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6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7" w:name="_Toc39044910"/>
      <w:r w:rsidRPr="00035250">
        <w:t xml:space="preserve">Annexe – </w:t>
      </w:r>
      <w:r>
        <w:t>Les solutions</w:t>
      </w:r>
      <w:bookmarkEnd w:id="27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8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29" w:name="_Toc38556639"/>
      <w:bookmarkStart w:id="30" w:name="_Toc39044911"/>
      <w:r w:rsidRPr="00AF2AA9">
        <w:t>Activité physique et passe à l’action</w:t>
      </w:r>
      <w:bookmarkEnd w:id="29"/>
      <w:bookmarkEnd w:id="30"/>
    </w:p>
    <w:p w14:paraId="5D29705D" w14:textId="77777777" w:rsidR="002419E0" w:rsidRPr="00BF31BF" w:rsidRDefault="002419E0" w:rsidP="002419E0">
      <w:pPr>
        <w:pStyle w:val="Consigne-Titre"/>
      </w:pPr>
      <w:bookmarkStart w:id="31" w:name="_Toc38556640"/>
      <w:bookmarkStart w:id="32" w:name="_Toc39044912"/>
      <w:r w:rsidRPr="00BF31BF">
        <w:t>Consigne à l’élève</w:t>
      </w:r>
      <w:bookmarkEnd w:id="31"/>
      <w:bookmarkEnd w:id="32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40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41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42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3" w:name="_Toc38556641"/>
      <w:bookmarkStart w:id="34" w:name="_Toc39044913"/>
      <w:r w:rsidRPr="00BF31BF">
        <w:t>Matériel requis</w:t>
      </w:r>
      <w:bookmarkEnd w:id="33"/>
      <w:bookmarkEnd w:id="34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9703E8">
            <w:pPr>
              <w:pStyle w:val="Tableau-Informationauxparents"/>
            </w:pPr>
            <w:bookmarkStart w:id="35" w:name="_Toc38556642"/>
            <w:bookmarkStart w:id="36" w:name="_Toc39044914"/>
            <w:r w:rsidRPr="00BF31BF">
              <w:t>Information aux parents</w:t>
            </w:r>
            <w:bookmarkEnd w:id="35"/>
            <w:bookmarkEnd w:id="36"/>
          </w:p>
          <w:p w14:paraId="4156D60D" w14:textId="77777777" w:rsidR="003E221A" w:rsidRPr="00BF31BF" w:rsidRDefault="003E221A" w:rsidP="009703E8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9703E8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9703E8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8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7" w:name="_Toc38607349"/>
      <w:bookmarkStart w:id="38" w:name="_Toc39044915"/>
      <w:r w:rsidRPr="00A831F7">
        <w:t>Détective au travail!</w:t>
      </w:r>
      <w:bookmarkEnd w:id="37"/>
      <w:bookmarkEnd w:id="38"/>
    </w:p>
    <w:p w14:paraId="50BB00E0" w14:textId="77777777" w:rsidR="0076756E" w:rsidRPr="00BF31BF" w:rsidRDefault="0076756E" w:rsidP="0076756E">
      <w:pPr>
        <w:pStyle w:val="Consigne-Titre"/>
      </w:pPr>
      <w:bookmarkStart w:id="39" w:name="_Toc38607350"/>
      <w:bookmarkStart w:id="40" w:name="_Toc39044916"/>
      <w:r w:rsidRPr="00BF31BF">
        <w:t>Consigne à l’élève</w:t>
      </w:r>
      <w:bookmarkEnd w:id="39"/>
      <w:bookmarkEnd w:id="40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1" w:name="_Toc38607351"/>
      <w:bookmarkStart w:id="42" w:name="_Toc39044917"/>
      <w:r w:rsidRPr="00BF31BF">
        <w:t>Matériel requis</w:t>
      </w:r>
      <w:bookmarkEnd w:id="41"/>
      <w:bookmarkEnd w:id="42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0348D">
            <w:pPr>
              <w:pStyle w:val="Tableau-Informationauxparents"/>
            </w:pPr>
            <w:bookmarkStart w:id="43" w:name="_Toc38607352"/>
            <w:bookmarkStart w:id="44" w:name="_Toc39044918"/>
            <w:r w:rsidRPr="00BF31BF">
              <w:t>Information aux parents</w:t>
            </w:r>
            <w:bookmarkEnd w:id="43"/>
            <w:bookmarkEnd w:id="44"/>
          </w:p>
          <w:p w14:paraId="42DE1B5A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5" w:name="_Toc38607353"/>
      <w:bookmarkStart w:id="46" w:name="_Toc39044919"/>
      <w:r>
        <w:t xml:space="preserve">Annexe – </w:t>
      </w:r>
      <w:r w:rsidRPr="0060661D">
        <w:t>Détective au travail!</w:t>
      </w:r>
      <w:bookmarkEnd w:id="45"/>
      <w:bookmarkEnd w:id="46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7" w:name="_Toc38607354"/>
      <w:bookmarkStart w:id="48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7"/>
      <w:r>
        <w:rPr>
          <w:lang w:val="fr-CA"/>
        </w:rPr>
        <w:br/>
        <w:t>(suite)</w:t>
      </w:r>
      <w:bookmarkEnd w:id="48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7A58FD8E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318E85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52E65C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194555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A10C6C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2F74BC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BA6BFE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8D2D1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76756E" w:rsidRPr="00E73D4B" w:rsidRDefault="0076756E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76756E" w:rsidRPr="00E73D4B" w:rsidRDefault="0076756E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A0DA6AD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C01F3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lastRenderedPageBreak/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9" w:name="_Toc39044921"/>
      <w:r>
        <w:t>Défi moteur</w:t>
      </w:r>
      <w:bookmarkEnd w:id="49"/>
    </w:p>
    <w:p w14:paraId="0FACF73A" w14:textId="77777777" w:rsidR="0076756E" w:rsidRPr="00BF31BF" w:rsidRDefault="0076756E" w:rsidP="0076756E">
      <w:pPr>
        <w:pStyle w:val="Consigne-Titre"/>
      </w:pPr>
      <w:bookmarkStart w:id="50" w:name="_Toc39044922"/>
      <w:r w:rsidRPr="00BF31BF">
        <w:t>Consigne à l’élève</w:t>
      </w:r>
      <w:bookmarkEnd w:id="50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1" w:name="_Toc39044923"/>
      <w:r w:rsidRPr="00BF31BF">
        <w:t>Matériel requis</w:t>
      </w:r>
      <w:bookmarkEnd w:id="51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0348D">
            <w:pPr>
              <w:pStyle w:val="Tableau-Informationauxparents"/>
            </w:pPr>
            <w:bookmarkStart w:id="52" w:name="_Toc39044924"/>
            <w:r w:rsidRPr="00BF31BF">
              <w:t>Information aux parents</w:t>
            </w:r>
            <w:bookmarkEnd w:id="52"/>
          </w:p>
          <w:p w14:paraId="211258DB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3" w:name="_Toc39044925"/>
      <w:r>
        <w:t>Annexe – Défi moteur</w:t>
      </w:r>
      <w:bookmarkEnd w:id="53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4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4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5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5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10348D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10348D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10348D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10348D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0348D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10348D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10348D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6" w:name="_Toc39044927"/>
      <w:r w:rsidRPr="000C7CA1">
        <w:t>La magie d’Anansi</w:t>
      </w:r>
      <w:bookmarkEnd w:id="56"/>
    </w:p>
    <w:p w14:paraId="44E52367" w14:textId="77777777" w:rsidR="008F1D91" w:rsidRPr="00BF31BF" w:rsidRDefault="008F1D91" w:rsidP="008F1D91">
      <w:pPr>
        <w:pStyle w:val="Consigne-Titre"/>
      </w:pPr>
      <w:bookmarkStart w:id="57" w:name="_Toc39044928"/>
      <w:r w:rsidRPr="00BF31BF">
        <w:t>Consigne à l’élève</w:t>
      </w:r>
      <w:bookmarkEnd w:id="57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58" w:name="_Toc39044929"/>
      <w:r w:rsidRPr="00BF31BF">
        <w:t>Matériel requis</w:t>
      </w:r>
      <w:bookmarkEnd w:id="58"/>
    </w:p>
    <w:p w14:paraId="76924647" w14:textId="42A76191" w:rsidR="008F1D91" w:rsidRPr="00BF31BF" w:rsidRDefault="00475B79" w:rsidP="005E5EE4">
      <w:pPr>
        <w:pStyle w:val="Consigne-Texte"/>
      </w:pPr>
      <w:hyperlink r:id="rId53" w:history="1">
        <w:r w:rsidR="005E5EE4" w:rsidRPr="000F32DA">
          <w:rPr>
            <w:rStyle w:val="Lienhypertexte"/>
          </w:rPr>
          <w:t>La magie d’Anansi</w:t>
        </w:r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59" w:name="_Toc39044930"/>
            <w:r w:rsidRPr="00BF31BF">
              <w:t>Information aux parents</w:t>
            </w:r>
            <w:bookmarkEnd w:id="59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3"/>
    </w:tbl>
    <w:p w14:paraId="3E26808E" w14:textId="6392571C" w:rsidR="00810F14" w:rsidRDefault="00810F14" w:rsidP="00972764">
      <w:pPr>
        <w:rPr>
          <w:lang w:eastAsia="fr-CA"/>
        </w:rPr>
      </w:pPr>
    </w:p>
    <w:p w14:paraId="0024C92F" w14:textId="5BF15F20" w:rsidR="008C1BB7" w:rsidRDefault="008C1BB7" w:rsidP="00972764">
      <w:pPr>
        <w:rPr>
          <w:lang w:eastAsia="fr-CA"/>
        </w:rPr>
      </w:pPr>
    </w:p>
    <w:p w14:paraId="55DB350D" w14:textId="05F5B775" w:rsidR="008C1BB7" w:rsidRDefault="008C1BB7" w:rsidP="00972764">
      <w:pPr>
        <w:rPr>
          <w:lang w:eastAsia="fr-CA"/>
        </w:rPr>
      </w:pPr>
    </w:p>
    <w:p w14:paraId="3E8BC5D1" w14:textId="57C2EEA6" w:rsidR="008C1BB7" w:rsidRDefault="008C1BB7" w:rsidP="00972764">
      <w:pPr>
        <w:rPr>
          <w:lang w:eastAsia="fr-CA"/>
        </w:rPr>
      </w:pPr>
    </w:p>
    <w:p w14:paraId="6C4A41AD" w14:textId="577D63D8" w:rsidR="008C1BB7" w:rsidRDefault="008C1BB7" w:rsidP="00972764">
      <w:pPr>
        <w:rPr>
          <w:lang w:eastAsia="fr-CA"/>
        </w:rPr>
      </w:pPr>
    </w:p>
    <w:p w14:paraId="006C3C20" w14:textId="2F57BF6A" w:rsidR="008C1BB7" w:rsidRDefault="008C1BB7" w:rsidP="00972764">
      <w:pPr>
        <w:rPr>
          <w:lang w:eastAsia="fr-CA"/>
        </w:rPr>
      </w:pPr>
    </w:p>
    <w:p w14:paraId="54572065" w14:textId="4A1EFF17" w:rsidR="008C1BB7" w:rsidRDefault="008C1BB7" w:rsidP="00972764">
      <w:pPr>
        <w:rPr>
          <w:lang w:eastAsia="fr-CA"/>
        </w:rPr>
      </w:pPr>
    </w:p>
    <w:p w14:paraId="222CEA1A" w14:textId="0B7058A9" w:rsidR="008C1BB7" w:rsidRDefault="008C1BB7" w:rsidP="00972764">
      <w:pPr>
        <w:rPr>
          <w:lang w:eastAsia="fr-CA"/>
        </w:rPr>
      </w:pPr>
    </w:p>
    <w:p w14:paraId="7005F99F" w14:textId="08B06202" w:rsidR="008C1BB7" w:rsidRDefault="008C1BB7" w:rsidP="00972764">
      <w:pPr>
        <w:rPr>
          <w:lang w:eastAsia="fr-CA"/>
        </w:rPr>
      </w:pPr>
    </w:p>
    <w:p w14:paraId="71AC9135" w14:textId="75662AC6" w:rsidR="008C1BB7" w:rsidRDefault="008C1BB7" w:rsidP="00972764">
      <w:pPr>
        <w:rPr>
          <w:lang w:eastAsia="fr-CA"/>
        </w:rPr>
      </w:pPr>
    </w:p>
    <w:p w14:paraId="6B83F386" w14:textId="69097213" w:rsidR="008C1BB7" w:rsidRDefault="008C1BB7" w:rsidP="00972764">
      <w:pPr>
        <w:rPr>
          <w:lang w:eastAsia="fr-CA"/>
        </w:rPr>
      </w:pPr>
    </w:p>
    <w:p w14:paraId="2A6A3C4A" w14:textId="4170383D" w:rsidR="008C1BB7" w:rsidRDefault="008C1BB7" w:rsidP="00972764">
      <w:pPr>
        <w:rPr>
          <w:lang w:eastAsia="fr-CA"/>
        </w:rPr>
      </w:pPr>
    </w:p>
    <w:p w14:paraId="0B754E0C" w14:textId="77777777" w:rsidR="008C1BB7" w:rsidRDefault="008C1BB7" w:rsidP="008C1BB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</w:p>
    <w:p w14:paraId="2E3FCF8B" w14:textId="77777777" w:rsidR="008C1BB7" w:rsidRDefault="008C1BB7" w:rsidP="008C1BB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</w:p>
    <w:p w14:paraId="13E93989" w14:textId="62113436" w:rsidR="008C1BB7" w:rsidRDefault="008C1BB7" w:rsidP="008C1BB7">
      <w:pPr>
        <w:rPr>
          <w:rFonts w:eastAsia="Times New Roman" w:cs="Arial"/>
          <w:color w:val="000000"/>
        </w:rPr>
      </w:pPr>
      <w:bookmarkStart w:id="60" w:name="_GoBack"/>
      <w:bookmarkEnd w:id="60"/>
      <w:r>
        <w:rPr>
          <w:rFonts w:ascii="Arial Rounded MT Bold" w:eastAsia="Times New Roman" w:hAnsi="Arial Rounded MT Bold" w:cs="Arial"/>
          <w:color w:val="0070C0"/>
          <w:sz w:val="48"/>
          <w:szCs w:val="48"/>
        </w:rPr>
        <w:t>Activité bonifiée - éducation physique</w:t>
      </w:r>
    </w:p>
    <w:p w14:paraId="7550EA66" w14:textId="77777777" w:rsidR="008C1BB7" w:rsidRPr="008C1BB7" w:rsidRDefault="008C1BB7" w:rsidP="008C1BB7">
      <w:pPr>
        <w:spacing w:before="80" w:after="120"/>
        <w:ind w:left="720" w:hanging="360"/>
        <w:contextualSpacing/>
        <w:rPr>
          <w:rFonts w:eastAsia="Times New Roman" w:cs="Arial"/>
          <w:color w:val="000000"/>
          <w:sz w:val="24"/>
          <w:lang w:val="fr-CA"/>
        </w:rPr>
      </w:pPr>
      <w:r w:rsidRPr="008C1BB7">
        <w:rPr>
          <w:rFonts w:eastAsia="Times New Roman" w:cs="Arial"/>
          <w:color w:val="000000"/>
          <w:sz w:val="24"/>
          <w:lang w:val="fr-CA"/>
        </w:rPr>
        <w:t xml:space="preserve"> </w:t>
      </w:r>
    </w:p>
    <w:p w14:paraId="3C3D3CA6" w14:textId="67148754" w:rsidR="008C1BB7" w:rsidRDefault="008C1BB7" w:rsidP="008C1BB7">
      <w:pPr>
        <w:pStyle w:val="TM3"/>
        <w:ind w:left="0"/>
        <w:rPr>
          <w:rFonts w:eastAsia="Times New Roman" w:cs="Arial"/>
          <w:color w:val="000000"/>
          <w:sz w:val="24"/>
        </w:rPr>
      </w:pPr>
      <w:r>
        <w:rPr>
          <w:noProof/>
        </w:rPr>
        <w:fldChar w:fldCharType="end"/>
      </w:r>
      <w:hyperlink r:id="rId54" w:history="1">
        <w:r>
          <w:rPr>
            <w:rStyle w:val="Lienhypertexte"/>
          </w:rPr>
          <w:t>https://mariopartyepsathome.glideapp.io/</w:t>
        </w:r>
      </w:hyperlink>
    </w:p>
    <w:p w14:paraId="092A5D32" w14:textId="77777777" w:rsidR="008C1BB7" w:rsidRPr="00BF31BF" w:rsidRDefault="008C1BB7" w:rsidP="00972764">
      <w:pPr>
        <w:rPr>
          <w:lang w:eastAsia="fr-CA"/>
        </w:rPr>
      </w:pPr>
    </w:p>
    <w:sectPr w:rsidR="008C1BB7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D8DB2" w14:textId="77777777" w:rsidR="00475B79" w:rsidRDefault="00475B79" w:rsidP="005E3AF4">
      <w:r>
        <w:separator/>
      </w:r>
    </w:p>
    <w:p w14:paraId="7221C68B" w14:textId="77777777" w:rsidR="00475B79" w:rsidRDefault="00475B79"/>
  </w:endnote>
  <w:endnote w:type="continuationSeparator" w:id="0">
    <w:p w14:paraId="40D007E2" w14:textId="77777777" w:rsidR="00475B79" w:rsidRDefault="00475B79" w:rsidP="005E3AF4">
      <w:r>
        <w:continuationSeparator/>
      </w:r>
    </w:p>
    <w:p w14:paraId="07CB342F" w14:textId="77777777" w:rsidR="00475B79" w:rsidRDefault="00475B79"/>
  </w:endnote>
  <w:endnote w:type="continuationNotice" w:id="1">
    <w:p w14:paraId="4F778CA3" w14:textId="77777777" w:rsidR="00475B79" w:rsidRDefault="00475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B1438" w:rsidRDefault="001B1438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B1438" w:rsidRDefault="001B143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CD20A" w14:textId="77777777" w:rsidR="00755DD3" w:rsidRDefault="00755DD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991F9" w14:textId="77777777" w:rsidR="00755DD3" w:rsidRDefault="00755DD3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714D0A22" w:rsidR="001B1438" w:rsidRDefault="001B143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BB7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68696" w14:textId="77777777" w:rsidR="00475B79" w:rsidRDefault="00475B79" w:rsidP="005E3AF4">
      <w:r>
        <w:separator/>
      </w:r>
    </w:p>
    <w:p w14:paraId="4E761E47" w14:textId="77777777" w:rsidR="00475B79" w:rsidRDefault="00475B79"/>
  </w:footnote>
  <w:footnote w:type="continuationSeparator" w:id="0">
    <w:p w14:paraId="23386BD5" w14:textId="77777777" w:rsidR="00475B79" w:rsidRDefault="00475B79" w:rsidP="005E3AF4">
      <w:r>
        <w:continuationSeparator/>
      </w:r>
    </w:p>
    <w:p w14:paraId="468D8AE4" w14:textId="77777777" w:rsidR="00475B79" w:rsidRDefault="00475B79"/>
  </w:footnote>
  <w:footnote w:type="continuationNotice" w:id="1">
    <w:p w14:paraId="521805CC" w14:textId="77777777" w:rsidR="00475B79" w:rsidRDefault="00475B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B2E0D" w14:textId="77777777" w:rsidR="00755DD3" w:rsidRDefault="00755DD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1714" w14:textId="77777777" w:rsidR="00755DD3" w:rsidRDefault="00755DD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3E2C" w14:textId="77777777" w:rsidR="00755DD3" w:rsidRDefault="00755DD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9D1FB1D" w:rsidR="001B1438" w:rsidRPr="005E3AF4" w:rsidRDefault="001B1438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909CB"/>
    <w:multiLevelType w:val="hybridMultilevel"/>
    <w:tmpl w:val="E84AF144"/>
    <w:lvl w:ilvl="0" w:tplc="52423CD6">
      <w:start w:val="1"/>
      <w:numFmt w:val="lowerLetter"/>
      <w:lvlText w:val="%1."/>
      <w:lvlJc w:val="left"/>
      <w:pPr>
        <w:ind w:left="720" w:hanging="360"/>
      </w:pPr>
    </w:lvl>
    <w:lvl w:ilvl="1" w:tplc="2D66FEE8">
      <w:start w:val="1"/>
      <w:numFmt w:val="lowerLetter"/>
      <w:lvlText w:val="%2."/>
      <w:lvlJc w:val="left"/>
      <w:pPr>
        <w:ind w:left="1440" w:hanging="360"/>
      </w:pPr>
    </w:lvl>
    <w:lvl w:ilvl="2" w:tplc="977CF04C">
      <w:start w:val="1"/>
      <w:numFmt w:val="lowerRoman"/>
      <w:lvlText w:val="%3."/>
      <w:lvlJc w:val="right"/>
      <w:pPr>
        <w:ind w:left="2160" w:hanging="180"/>
      </w:pPr>
    </w:lvl>
    <w:lvl w:ilvl="3" w:tplc="4BF8FFEE">
      <w:start w:val="1"/>
      <w:numFmt w:val="decimal"/>
      <w:lvlText w:val="%4."/>
      <w:lvlJc w:val="left"/>
      <w:pPr>
        <w:ind w:left="2880" w:hanging="360"/>
      </w:pPr>
    </w:lvl>
    <w:lvl w:ilvl="4" w:tplc="F9E2E380">
      <w:start w:val="1"/>
      <w:numFmt w:val="lowerLetter"/>
      <w:lvlText w:val="%5."/>
      <w:lvlJc w:val="left"/>
      <w:pPr>
        <w:ind w:left="3600" w:hanging="360"/>
      </w:pPr>
    </w:lvl>
    <w:lvl w:ilvl="5" w:tplc="4F4A4962">
      <w:start w:val="1"/>
      <w:numFmt w:val="lowerRoman"/>
      <w:lvlText w:val="%6."/>
      <w:lvlJc w:val="right"/>
      <w:pPr>
        <w:ind w:left="4320" w:hanging="180"/>
      </w:pPr>
    </w:lvl>
    <w:lvl w:ilvl="6" w:tplc="B18847BC">
      <w:start w:val="1"/>
      <w:numFmt w:val="decimal"/>
      <w:lvlText w:val="%7."/>
      <w:lvlJc w:val="left"/>
      <w:pPr>
        <w:ind w:left="5040" w:hanging="360"/>
      </w:pPr>
    </w:lvl>
    <w:lvl w:ilvl="7" w:tplc="8440EAF8">
      <w:start w:val="1"/>
      <w:numFmt w:val="lowerLetter"/>
      <w:lvlText w:val="%8."/>
      <w:lvlJc w:val="left"/>
      <w:pPr>
        <w:ind w:left="5760" w:hanging="360"/>
      </w:pPr>
    </w:lvl>
    <w:lvl w:ilvl="8" w:tplc="BB4E5A3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E43D1"/>
    <w:multiLevelType w:val="hybridMultilevel"/>
    <w:tmpl w:val="D49C1288"/>
    <w:lvl w:ilvl="0" w:tplc="61020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0E93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38A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8E5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9C5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B4D1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223D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B21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0C5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0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8752F"/>
    <w:multiLevelType w:val="hybridMultilevel"/>
    <w:tmpl w:val="2084F2C8"/>
    <w:lvl w:ilvl="0" w:tplc="91D062B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22"/>
  </w:num>
  <w:num w:numId="4">
    <w:abstractNumId w:val="10"/>
  </w:num>
  <w:num w:numId="5">
    <w:abstractNumId w:val="19"/>
  </w:num>
  <w:num w:numId="6">
    <w:abstractNumId w:val="21"/>
  </w:num>
  <w:num w:numId="7">
    <w:abstractNumId w:val="7"/>
  </w:num>
  <w:num w:numId="8">
    <w:abstractNumId w:val="17"/>
  </w:num>
  <w:num w:numId="9">
    <w:abstractNumId w:val="20"/>
  </w:num>
  <w:num w:numId="10">
    <w:abstractNumId w:val="0"/>
  </w:num>
  <w:num w:numId="11">
    <w:abstractNumId w:val="16"/>
  </w:num>
  <w:num w:numId="12">
    <w:abstractNumId w:val="12"/>
  </w:num>
  <w:num w:numId="13">
    <w:abstractNumId w:val="1"/>
  </w:num>
  <w:num w:numId="14">
    <w:abstractNumId w:val="13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11"/>
  </w:num>
  <w:num w:numId="20">
    <w:abstractNumId w:val="26"/>
  </w:num>
  <w:num w:numId="21">
    <w:abstractNumId w:val="8"/>
  </w:num>
  <w:num w:numId="22">
    <w:abstractNumId w:val="25"/>
  </w:num>
  <w:num w:numId="23">
    <w:abstractNumId w:val="14"/>
  </w:num>
  <w:num w:numId="24">
    <w:abstractNumId w:val="18"/>
  </w:num>
  <w:num w:numId="25">
    <w:abstractNumId w:val="9"/>
  </w:num>
  <w:num w:numId="26">
    <w:abstractNumId w:val="15"/>
  </w:num>
  <w:num w:numId="27">
    <w:abstractNumId w:val="2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fr-CA" w:vendorID="64" w:dllVersion="131078" w:nlCheck="1" w:checkStyle="0"/>
  <w:activeWritingStyle w:appName="MSWord" w:lang="en-CA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5BE5"/>
    <w:rsid w:val="002E071A"/>
    <w:rsid w:val="002F2FF8"/>
    <w:rsid w:val="00313AED"/>
    <w:rsid w:val="00314F98"/>
    <w:rsid w:val="00324997"/>
    <w:rsid w:val="0032529C"/>
    <w:rsid w:val="00342901"/>
    <w:rsid w:val="003652A2"/>
    <w:rsid w:val="00374248"/>
    <w:rsid w:val="0037662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75B79"/>
    <w:rsid w:val="0048259E"/>
    <w:rsid w:val="00485618"/>
    <w:rsid w:val="0049369F"/>
    <w:rsid w:val="004A0B6D"/>
    <w:rsid w:val="004A2A44"/>
    <w:rsid w:val="004B31DA"/>
    <w:rsid w:val="004C7F85"/>
    <w:rsid w:val="004D06D3"/>
    <w:rsid w:val="004E030A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F07D2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1BB7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00C52"/>
    <w:rsid w:val="00C12919"/>
    <w:rsid w:val="00C233D3"/>
    <w:rsid w:val="00C46C99"/>
    <w:rsid w:val="00C6619C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0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Zw9veQ76fo" TargetMode="External"/><Relationship Id="rId18" Type="http://schemas.openxmlformats.org/officeDocument/2006/relationships/header" Target="header3.xml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image" Target="media/image10.png"/><Relationship Id="rId21" Type="http://schemas.openxmlformats.org/officeDocument/2006/relationships/image" Target="media/image1.png"/><Relationship Id="rId34" Type="http://schemas.openxmlformats.org/officeDocument/2006/relationships/image" Target="media/image6.emf"/><Relationship Id="rId42" Type="http://schemas.openxmlformats.org/officeDocument/2006/relationships/hyperlink" Target="https://sites.google.com/view/resteactif/accueil" TargetMode="External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fr.calameo.com/read/0062163149f5fee123f17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safeYouTube.net/w/Sy58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9.png"/><Relationship Id="rId46" Type="http://schemas.openxmlformats.org/officeDocument/2006/relationships/image" Target="media/image14.png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museedelhistoire.ca/hockey/" TargetMode="External"/><Relationship Id="rId29" Type="http://schemas.openxmlformats.org/officeDocument/2006/relationships/hyperlink" Target="http://portailjeunes.banq.qc.ca/p/ressources_electroniques/livres_numeriques/" TargetMode="External"/><Relationship Id="rId41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54" Type="http://schemas.openxmlformats.org/officeDocument/2006/relationships/hyperlink" Target="https://mariopartyepsathome.glideapp.io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nowclass.com/menudictee_supe2.html" TargetMode="External"/><Relationship Id="rId24" Type="http://schemas.openxmlformats.org/officeDocument/2006/relationships/hyperlink" Target="https://safeYouTube.net/w/Sx58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8.png"/><Relationship Id="rId40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www.onf.ca/film/magie_d_anansi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hyperlink" Target="http://portailjeunes.banq.qc.ca/p/ressources_electroniques/livres_numeriques/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3.png"/><Relationship Id="rId44" Type="http://schemas.openxmlformats.org/officeDocument/2006/relationships/image" Target="media/image12.png"/><Relationship Id="rId52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hyperlink" Target="http://portailjeunes.banq.qc.ca/p/ressources_electroniques/livres_numeriques/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DBFC48-62FD-4719-BAF1-4B08793A54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019047-26EE-41CF-961E-D4F76540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3041</Words>
  <Characters>16728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19730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CHENETTE, NATHALIE</cp:lastModifiedBy>
  <cp:revision>3</cp:revision>
  <cp:lastPrinted>2020-03-31T21:49:00Z</cp:lastPrinted>
  <dcterms:created xsi:type="dcterms:W3CDTF">2020-05-04T15:47:00Z</dcterms:created>
  <dcterms:modified xsi:type="dcterms:W3CDTF">2020-05-04T16:23:00Z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